
<file path=[Content_Types].xml><?xml version="1.0" encoding="utf-8"?>
<Types xmlns="http://schemas.openxmlformats.org/package/2006/content-types">
  <Override PartName="/word/commentsExtensible.xml" ContentType="application/vnd.openxmlformats-officedocument.wordprocessingml.commentsExtensible+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4216" w:rsidRPr="00DB3369" w:rsidRDefault="00EE4216" w:rsidP="00EE4216">
      <w:pPr>
        <w:pStyle w:val="NoSpacing"/>
        <w:jc w:val="right"/>
        <w:rPr>
          <w:rFonts w:ascii="Times New Roman" w:hAnsi="Times New Roman"/>
          <w:i/>
          <w:sz w:val="20"/>
          <w:szCs w:val="20"/>
        </w:rPr>
      </w:pPr>
      <w:bookmarkStart w:id="0" w:name="_Toc508890478"/>
      <w:r w:rsidRPr="00DB3369">
        <w:rPr>
          <w:rFonts w:ascii="Times New Roman" w:hAnsi="Times New Roman"/>
          <w:i/>
          <w:noProof/>
          <w:sz w:val="20"/>
          <w:szCs w:val="20"/>
          <w:lang w:val="en-US"/>
        </w:rPr>
        <w:drawing>
          <wp:anchor distT="0" distB="0" distL="0" distR="0" simplePos="0" relativeHeight="251660288" behindDoc="0" locked="0" layoutInCell="1" allowOverlap="1">
            <wp:simplePos x="0" y="0"/>
            <wp:positionH relativeFrom="page">
              <wp:posOffset>3477260</wp:posOffset>
            </wp:positionH>
            <wp:positionV relativeFrom="paragraph">
              <wp:posOffset>228600</wp:posOffset>
            </wp:positionV>
            <wp:extent cx="446405" cy="758825"/>
            <wp:effectExtent l="0" t="0" r="0" b="3175"/>
            <wp:wrapTopAndBottom/>
            <wp:docPr id="1" name="image1.jpeg" descr="C:\Users\naren\Desktop\log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5" cstate="print"/>
                    <a:stretch>
                      <a:fillRect/>
                    </a:stretch>
                  </pic:blipFill>
                  <pic:spPr>
                    <a:xfrm>
                      <a:off x="0" y="0"/>
                      <a:ext cx="446405" cy="758825"/>
                    </a:xfrm>
                    <a:prstGeom prst="rect">
                      <a:avLst/>
                    </a:prstGeom>
                  </pic:spPr>
                </pic:pic>
              </a:graphicData>
            </a:graphic>
          </wp:anchor>
        </w:drawing>
      </w:r>
      <w:r w:rsidRPr="00F07B32">
        <w:rPr>
          <w:rFonts w:ascii="Times New Roman" w:hAnsi="Times New Roman"/>
          <w:i/>
          <w:noProof/>
          <w:sz w:val="20"/>
          <w:szCs w:val="20"/>
          <w:lang w:eastAsia="en-IN"/>
        </w:rPr>
        <w:pict>
          <v:shape id="Freeform 6" o:spid="_x0000_s1026" style="position:absolute;left:0;text-align:left;margin-left:71.35pt;margin-top:15.65pt;width:455.3pt;height:.1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10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" path="m,l9105,e" filled="f" strokeweight="1.56pt">
            <v:path arrowok="t" o:connecttype="custom" o:connectlocs="0,0;5781675,0" o:connectangles="0,0"/>
            <w10:wrap type="topAndBottom" anchorx="page"/>
          </v:shape>
        </w:pict>
      </w:r>
      <w:r w:rsidRPr="00DB3369">
        <w:rPr>
          <w:rFonts w:ascii="Times New Roman" w:hAnsi="Times New Roman"/>
          <w:i/>
          <w:sz w:val="20"/>
          <w:szCs w:val="20"/>
        </w:rPr>
        <w:t xml:space="preserve">Draft List of Microorganisms </w:t>
      </w:r>
      <w:proofErr w:type="gramStart"/>
      <w:r w:rsidRPr="00DB3369">
        <w:rPr>
          <w:rFonts w:ascii="Times New Roman" w:hAnsi="Times New Roman"/>
          <w:i/>
          <w:sz w:val="20"/>
          <w:szCs w:val="20"/>
        </w:rPr>
        <w:t>Corresponding</w:t>
      </w:r>
      <w:proofErr w:type="gramEnd"/>
      <w:r w:rsidRPr="00DB3369">
        <w:rPr>
          <w:rFonts w:ascii="Times New Roman" w:hAnsi="Times New Roman"/>
          <w:i/>
          <w:sz w:val="20"/>
          <w:szCs w:val="20"/>
        </w:rPr>
        <w:t xml:space="preserve"> to different Risk Groups </w:t>
      </w:r>
    </w:p>
    <w:p w:rsidR="00EE4216" w:rsidRPr="00764F10" w:rsidRDefault="00EE4216" w:rsidP="00EE4216">
      <w:pPr>
        <w:pStyle w:val="NoSpacing"/>
        <w:jc w:val="center"/>
        <w:rPr>
          <w:rFonts w:ascii="Times New Roman" w:hAnsi="Times New Roman"/>
          <w:i/>
          <w:sz w:val="24"/>
          <w:szCs w:val="24"/>
        </w:rPr>
      </w:pPr>
      <w:r w:rsidRPr="00764F10">
        <w:rPr>
          <w:rFonts w:ascii="Times New Roman" w:hAnsi="Times New Roman"/>
          <w:i/>
          <w:sz w:val="24"/>
          <w:szCs w:val="24"/>
        </w:rPr>
        <w:t>Department of Biotechnology</w:t>
      </w:r>
      <w:r>
        <w:rPr>
          <w:rFonts w:ascii="Times New Roman" w:hAnsi="Times New Roman"/>
          <w:i/>
          <w:sz w:val="24"/>
          <w:szCs w:val="24"/>
        </w:rPr>
        <w:t xml:space="preserve">, </w:t>
      </w:r>
      <w:r w:rsidRPr="00764F10">
        <w:rPr>
          <w:rFonts w:ascii="Times New Roman" w:hAnsi="Times New Roman"/>
          <w:i/>
          <w:sz w:val="24"/>
          <w:szCs w:val="24"/>
        </w:rPr>
        <w:t>Ministry of Science &amp; Technology</w:t>
      </w:r>
      <w:r>
        <w:rPr>
          <w:rFonts w:ascii="Times New Roman" w:hAnsi="Times New Roman"/>
          <w:i/>
          <w:sz w:val="24"/>
          <w:szCs w:val="24"/>
        </w:rPr>
        <w:t xml:space="preserve">, </w:t>
      </w:r>
      <w:r w:rsidRPr="00764F10">
        <w:rPr>
          <w:rFonts w:ascii="Times New Roman" w:hAnsi="Times New Roman"/>
          <w:i/>
          <w:sz w:val="24"/>
          <w:szCs w:val="24"/>
        </w:rPr>
        <w:t xml:space="preserve">Government of India </w:t>
      </w:r>
    </w:p>
    <w:p w:rsidR="00EE4216" w:rsidRPr="00B7430F" w:rsidRDefault="00EE4216" w:rsidP="00EE4216">
      <w:pPr>
        <w:pStyle w:val="NoSpacing"/>
        <w:jc w:val="both"/>
        <w:rPr>
          <w:rFonts w:ascii="Times New Roman" w:hAnsi="Times New Roman"/>
          <w:sz w:val="24"/>
          <w:szCs w:val="24"/>
        </w:rPr>
      </w:pPr>
    </w:p>
    <w:p w:rsidR="00EE4216" w:rsidRPr="00B7430F" w:rsidRDefault="00EE4216" w:rsidP="00EE4216">
      <w:pPr>
        <w:pStyle w:val="NoSpacing"/>
        <w:jc w:val="both"/>
        <w:rPr>
          <w:rFonts w:ascii="Times New Roman" w:hAnsi="Times New Roman"/>
          <w:sz w:val="24"/>
          <w:szCs w:val="24"/>
        </w:rPr>
      </w:pPr>
      <w:r w:rsidRPr="00B7430F">
        <w:rPr>
          <w:rFonts w:ascii="Times New Roman" w:hAnsi="Times New Roman"/>
          <w:sz w:val="24"/>
          <w:szCs w:val="24"/>
        </w:rPr>
        <w:t>In India, all activities related to Genetically engineered organisms (GE organisms) or cells andnon-GE hazardous microorganisms and products thereof are regulated as per the Rules for theManufacture, Use, Import, Export and Storage of Hazardous Microorganisms/GeneticallyEngineered Organisms or Cells 1989 (Rules, 1989) notified by the Ministry ofEnvironment, Forest and Climate Change (MoEF&amp;CC), Government of India, under theEnvironment (Protection) Act, 1986 (EPA 1986).Review Committee on Genetic Manipulation (RCGM), the apex body working under Rules 1989 has the mandate to monitor the safety of on-going research projects or activities involving hazardous microorganisms, GE organisms and cells and products thereof.</w:t>
      </w:r>
    </w:p>
    <w:p w:rsidR="00EE4216" w:rsidRPr="00B7430F" w:rsidRDefault="00EE4216" w:rsidP="00EE4216">
      <w:pPr>
        <w:pStyle w:val="NoSpacing"/>
        <w:jc w:val="both"/>
        <w:rPr>
          <w:rFonts w:ascii="Times New Roman" w:hAnsi="Times New Roman"/>
          <w:sz w:val="24"/>
          <w:szCs w:val="24"/>
        </w:rPr>
      </w:pPr>
    </w:p>
    <w:p w:rsidR="00EE4216" w:rsidRPr="00B7430F" w:rsidRDefault="00EE4216" w:rsidP="00EE4216">
      <w:pPr>
        <w:pStyle w:val="NoSpacing"/>
        <w:jc w:val="both"/>
        <w:rPr>
          <w:rFonts w:ascii="Times New Roman" w:hAnsi="Times New Roman"/>
          <w:sz w:val="24"/>
          <w:szCs w:val="24"/>
        </w:rPr>
      </w:pPr>
      <w:r w:rsidRPr="00B7430F">
        <w:rPr>
          <w:rFonts w:ascii="Times New Roman" w:hAnsi="Times New Roman"/>
          <w:sz w:val="24"/>
          <w:szCs w:val="24"/>
        </w:rPr>
        <w:t>The Regulations &amp; Guidelines for Recombinant DNA Research andBiocontainment, 2017 notified by the Department of Biotechnology listed infective microorganisms under different risk groups. The list was indicative but not exhaustive and needs to be updated periodically. Accordingly, DBT undertook the task to review and update the risk group of microorganisms, for which Expert Committee was constituted under the Chairmanship of Dr. D. T. Mourya.</w:t>
      </w:r>
    </w:p>
    <w:p w:rsidR="00EE4216" w:rsidRPr="00B7430F" w:rsidRDefault="00EE4216" w:rsidP="00EE4216">
      <w:pPr>
        <w:pStyle w:val="NoSpacing"/>
        <w:jc w:val="both"/>
        <w:rPr>
          <w:rFonts w:ascii="Times New Roman" w:hAnsi="Times New Roman"/>
          <w:sz w:val="24"/>
          <w:szCs w:val="24"/>
        </w:rPr>
      </w:pPr>
    </w:p>
    <w:p w:rsidR="00EE4216" w:rsidRPr="00B7430F" w:rsidRDefault="00EE4216" w:rsidP="00EE4216">
      <w:pPr>
        <w:pStyle w:val="NoSpacing"/>
        <w:jc w:val="both"/>
        <w:rPr>
          <w:rFonts w:ascii="Times New Roman" w:hAnsi="Times New Roman"/>
          <w:sz w:val="24"/>
          <w:szCs w:val="24"/>
        </w:rPr>
      </w:pPr>
      <w:r w:rsidRPr="00B7430F">
        <w:rPr>
          <w:rFonts w:ascii="Times New Roman" w:hAnsi="Times New Roman"/>
          <w:sz w:val="24"/>
          <w:szCs w:val="24"/>
        </w:rPr>
        <w:t>Based on feedback received from IBSCs registered on the IBKP Portal and deliberations of the Sub Committees and Expert Committee, draft list of microorganisms has been prepared. The list allows selection of appropriate biosafety level facilities for handling and carrying out research and development activities on the infective microorganisms.</w:t>
      </w:r>
    </w:p>
    <w:p w:rsidR="00EE4216" w:rsidRPr="00B7430F" w:rsidRDefault="00EE4216" w:rsidP="00EE4216">
      <w:pPr>
        <w:pStyle w:val="NoSpacing"/>
        <w:jc w:val="both"/>
        <w:rPr>
          <w:rFonts w:ascii="Times New Roman" w:hAnsi="Times New Roman"/>
          <w:sz w:val="24"/>
          <w:szCs w:val="24"/>
        </w:rPr>
      </w:pPr>
    </w:p>
    <w:p w:rsidR="00EE4216" w:rsidRPr="00B7430F" w:rsidRDefault="00EE4216" w:rsidP="00EE4216">
      <w:pPr>
        <w:pStyle w:val="NoSpacing"/>
        <w:jc w:val="both"/>
        <w:rPr>
          <w:rFonts w:ascii="Times New Roman" w:hAnsi="Times New Roman"/>
          <w:sz w:val="24"/>
          <w:szCs w:val="24"/>
        </w:rPr>
      </w:pPr>
      <w:r w:rsidRPr="00B7430F">
        <w:rPr>
          <w:rFonts w:ascii="Times New Roman" w:hAnsi="Times New Roman"/>
          <w:sz w:val="24"/>
          <w:szCs w:val="24"/>
        </w:rPr>
        <w:t>The Department of Biotechnology invites comments on “</w:t>
      </w:r>
      <w:r w:rsidRPr="00764F10">
        <w:rPr>
          <w:rFonts w:ascii="Times New Roman" w:hAnsi="Times New Roman"/>
          <w:b/>
          <w:sz w:val="24"/>
          <w:szCs w:val="24"/>
        </w:rPr>
        <w:t>Draft list of infective microorganisms corresponding to different risk groups</w:t>
      </w:r>
      <w:r w:rsidRPr="00B7430F">
        <w:rPr>
          <w:rFonts w:ascii="Times New Roman" w:hAnsi="Times New Roman"/>
          <w:sz w:val="24"/>
          <w:szCs w:val="24"/>
        </w:rPr>
        <w:t>” from stakeholders from industry and academia.</w:t>
      </w:r>
    </w:p>
    <w:p w:rsidR="00EE4216" w:rsidRPr="00B7430F" w:rsidRDefault="00EE4216" w:rsidP="00EE4216">
      <w:pPr>
        <w:pStyle w:val="NoSpacing"/>
        <w:jc w:val="both"/>
        <w:rPr>
          <w:rFonts w:ascii="Times New Roman" w:hAnsi="Times New Roman"/>
          <w:sz w:val="24"/>
          <w:szCs w:val="24"/>
        </w:rPr>
      </w:pPr>
    </w:p>
    <w:p w:rsidR="00EE4216" w:rsidRPr="00B7430F" w:rsidRDefault="00EE4216" w:rsidP="00EE4216">
      <w:pPr>
        <w:pStyle w:val="NoSpacing"/>
        <w:jc w:val="both"/>
        <w:rPr>
          <w:rFonts w:ascii="Times New Roman" w:hAnsi="Times New Roman"/>
          <w:sz w:val="24"/>
          <w:szCs w:val="24"/>
        </w:rPr>
      </w:pPr>
      <w:r w:rsidRPr="00B7430F">
        <w:rPr>
          <w:rFonts w:ascii="Times New Roman" w:hAnsi="Times New Roman"/>
          <w:sz w:val="24"/>
          <w:szCs w:val="24"/>
        </w:rPr>
        <w:t xml:space="preserve">It is requested that comments/observations pertaining to the same may be conveyed, positively by </w:t>
      </w:r>
      <w:r w:rsidRPr="00B7430F">
        <w:rPr>
          <w:rFonts w:ascii="Times New Roman" w:hAnsi="Times New Roman"/>
          <w:sz w:val="24"/>
          <w:szCs w:val="24"/>
          <w:highlight w:val="yellow"/>
        </w:rPr>
        <w:t>March 15, 2021</w:t>
      </w:r>
      <w:r w:rsidRPr="00B7430F">
        <w:rPr>
          <w:rFonts w:ascii="Times New Roman" w:hAnsi="Times New Roman"/>
          <w:sz w:val="24"/>
          <w:szCs w:val="24"/>
        </w:rPr>
        <w:t xml:space="preserve"> to </w:t>
      </w:r>
      <w:hyperlink r:id="rId6" w:history="1">
        <w:r w:rsidRPr="00B7430F">
          <w:rPr>
            <w:rStyle w:val="Hyperlink"/>
            <w:rFonts w:ascii="Times New Roman" w:hAnsi="Times New Roman"/>
            <w:sz w:val="24"/>
            <w:szCs w:val="24"/>
          </w:rPr>
          <w:t>ibkp2019@dbt.nic.in</w:t>
        </w:r>
      </w:hyperlink>
      <w:r w:rsidRPr="00B7430F">
        <w:rPr>
          <w:rFonts w:ascii="Times New Roman" w:hAnsi="Times New Roman"/>
          <w:sz w:val="24"/>
          <w:szCs w:val="24"/>
        </w:rPr>
        <w:t xml:space="preserve"> or send through the IBKP portal at </w:t>
      </w:r>
      <w:hyperlink r:id="rId7">
        <w:r w:rsidRPr="00B7430F">
          <w:rPr>
            <w:rFonts w:ascii="Times New Roman" w:hAnsi="Times New Roman"/>
            <w:sz w:val="24"/>
            <w:szCs w:val="24"/>
          </w:rPr>
          <w:t>https://ibkp.dbtindia.gov.in/Content/PublicConsultation</w:t>
        </w:r>
      </w:hyperlink>
    </w:p>
    <w:p w:rsidR="00EE4216" w:rsidRPr="00B7430F" w:rsidRDefault="00EE4216" w:rsidP="00EE4216">
      <w:pPr>
        <w:pStyle w:val="NoSpacing"/>
        <w:jc w:val="both"/>
        <w:rPr>
          <w:rFonts w:ascii="Times New Roman" w:hAnsi="Times New Roman"/>
          <w:sz w:val="24"/>
          <w:szCs w:val="24"/>
        </w:rPr>
      </w:pPr>
    </w:p>
    <w:p w:rsidR="00EE4216" w:rsidRPr="0010190F" w:rsidRDefault="00EE4216" w:rsidP="00EE4216">
      <w:pPr>
        <w:pStyle w:val="NoSpacing"/>
        <w:jc w:val="center"/>
        <w:rPr>
          <w:rFonts w:ascii="Times New Roman" w:hAnsi="Times New Roman"/>
          <w:b/>
          <w:i/>
          <w:sz w:val="24"/>
          <w:szCs w:val="24"/>
        </w:rPr>
      </w:pPr>
      <w:r w:rsidRPr="0010190F">
        <w:rPr>
          <w:rFonts w:ascii="Times New Roman" w:hAnsi="Times New Roman"/>
          <w:b/>
          <w:i/>
          <w:sz w:val="24"/>
          <w:szCs w:val="24"/>
        </w:rPr>
        <w:t>Proforma for submitting comments on “Draft List of Microorganisms”</w:t>
      </w:r>
    </w:p>
    <w:p w:rsidR="00EE4216" w:rsidRPr="00B7430F" w:rsidRDefault="00EE4216" w:rsidP="00EE4216">
      <w:pPr>
        <w:pStyle w:val="NoSpacing"/>
        <w:jc w:val="both"/>
        <w:rPr>
          <w:rFonts w:ascii="Times New Roman" w:hAnsi="Times New Roman"/>
          <w:sz w:val="24"/>
          <w:szCs w:val="24"/>
        </w:rPr>
      </w:pPr>
    </w:p>
    <w:tbl>
      <w:tblPr>
        <w:tblW w:w="8505"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119"/>
        <w:gridCol w:w="5386"/>
      </w:tblGrid>
      <w:tr w:rsidR="00EE4216" w:rsidRPr="00B7430F" w:rsidTr="00F61410">
        <w:trPr>
          <w:trHeight w:val="710"/>
        </w:trPr>
        <w:tc>
          <w:tcPr>
            <w:tcW w:w="3119" w:type="dxa"/>
          </w:tcPr>
          <w:p w:rsidR="00EE4216" w:rsidRPr="00B7430F" w:rsidRDefault="00EE4216" w:rsidP="00F61410">
            <w:pPr>
              <w:pStyle w:val="NoSpacing"/>
              <w:jc w:val="both"/>
              <w:rPr>
                <w:rFonts w:ascii="Times New Roman" w:hAnsi="Times New Roman"/>
                <w:sz w:val="24"/>
                <w:szCs w:val="24"/>
              </w:rPr>
            </w:pPr>
            <w:r w:rsidRPr="00B7430F">
              <w:rPr>
                <w:rFonts w:ascii="Times New Roman" w:hAnsi="Times New Roman"/>
                <w:sz w:val="24"/>
                <w:szCs w:val="24"/>
              </w:rPr>
              <w:t>Content Title</w:t>
            </w:r>
          </w:p>
        </w:tc>
        <w:tc>
          <w:tcPr>
            <w:tcW w:w="5386" w:type="dxa"/>
          </w:tcPr>
          <w:p w:rsidR="00EE4216" w:rsidRPr="00B7430F" w:rsidRDefault="00EE4216" w:rsidP="00F61410">
            <w:pPr>
              <w:pStyle w:val="NoSpacing"/>
              <w:jc w:val="both"/>
              <w:rPr>
                <w:rFonts w:ascii="Times New Roman" w:hAnsi="Times New Roman"/>
                <w:sz w:val="24"/>
                <w:szCs w:val="24"/>
              </w:rPr>
            </w:pPr>
            <w:r w:rsidRPr="00B7430F">
              <w:rPr>
                <w:rFonts w:ascii="Times New Roman" w:hAnsi="Times New Roman"/>
                <w:sz w:val="24"/>
                <w:szCs w:val="24"/>
              </w:rPr>
              <w:t>Comment(s) with Justification</w:t>
            </w:r>
            <w:r>
              <w:rPr>
                <w:rFonts w:ascii="Times New Roman" w:hAnsi="Times New Roman"/>
                <w:sz w:val="24"/>
                <w:szCs w:val="24"/>
              </w:rPr>
              <w:t>/Supporting document</w:t>
            </w:r>
            <w:r w:rsidRPr="00B7430F">
              <w:rPr>
                <w:rFonts w:ascii="Times New Roman" w:hAnsi="Times New Roman"/>
                <w:sz w:val="24"/>
                <w:szCs w:val="24"/>
              </w:rPr>
              <w:t>:</w:t>
            </w:r>
          </w:p>
          <w:p w:rsidR="00EE4216" w:rsidRPr="00B7430F" w:rsidRDefault="00EE4216" w:rsidP="00F61410">
            <w:pPr>
              <w:pStyle w:val="NoSpacing"/>
              <w:jc w:val="both"/>
              <w:rPr>
                <w:rFonts w:ascii="Times New Roman" w:hAnsi="Times New Roman"/>
                <w:sz w:val="24"/>
                <w:szCs w:val="24"/>
              </w:rPr>
            </w:pPr>
            <w:r w:rsidRPr="00B7430F">
              <w:rPr>
                <w:rFonts w:ascii="Times New Roman" w:hAnsi="Times New Roman"/>
                <w:sz w:val="24"/>
                <w:szCs w:val="24"/>
              </w:rPr>
              <w:t>(Please mention Page no.for each comment)</w:t>
            </w:r>
          </w:p>
        </w:tc>
      </w:tr>
      <w:tr w:rsidR="00EE4216" w:rsidRPr="00B7430F" w:rsidTr="00EE4216">
        <w:trPr>
          <w:trHeight w:val="377"/>
        </w:trPr>
        <w:tc>
          <w:tcPr>
            <w:tcW w:w="3119" w:type="dxa"/>
          </w:tcPr>
          <w:p w:rsidR="00EE4216" w:rsidRPr="00B7430F" w:rsidRDefault="00EE4216" w:rsidP="00F61410">
            <w:pPr>
              <w:pStyle w:val="NoSpacing"/>
              <w:jc w:val="both"/>
              <w:rPr>
                <w:rFonts w:ascii="Times New Roman" w:hAnsi="Times New Roman"/>
                <w:sz w:val="24"/>
                <w:szCs w:val="24"/>
              </w:rPr>
            </w:pPr>
          </w:p>
        </w:tc>
        <w:tc>
          <w:tcPr>
            <w:tcW w:w="5386" w:type="dxa"/>
          </w:tcPr>
          <w:p w:rsidR="00EE4216" w:rsidRPr="00B7430F" w:rsidRDefault="00EE4216" w:rsidP="00F61410">
            <w:pPr>
              <w:pStyle w:val="NoSpacing"/>
              <w:jc w:val="both"/>
              <w:rPr>
                <w:rFonts w:ascii="Times New Roman" w:hAnsi="Times New Roman"/>
                <w:sz w:val="24"/>
                <w:szCs w:val="24"/>
              </w:rPr>
            </w:pPr>
          </w:p>
        </w:tc>
      </w:tr>
      <w:tr w:rsidR="00EE4216" w:rsidRPr="00B7430F" w:rsidTr="00EE4216">
        <w:trPr>
          <w:trHeight w:val="368"/>
        </w:trPr>
        <w:tc>
          <w:tcPr>
            <w:tcW w:w="3119" w:type="dxa"/>
          </w:tcPr>
          <w:p w:rsidR="00EE4216" w:rsidRPr="00B7430F" w:rsidRDefault="00EE4216" w:rsidP="00F61410">
            <w:pPr>
              <w:pStyle w:val="NoSpacing"/>
              <w:jc w:val="both"/>
              <w:rPr>
                <w:rFonts w:ascii="Times New Roman" w:hAnsi="Times New Roman"/>
                <w:sz w:val="24"/>
                <w:szCs w:val="24"/>
              </w:rPr>
            </w:pPr>
            <w:r w:rsidRPr="00B7430F">
              <w:rPr>
                <w:rFonts w:ascii="Times New Roman" w:hAnsi="Times New Roman"/>
                <w:sz w:val="24"/>
                <w:szCs w:val="24"/>
              </w:rPr>
              <w:t>Others, if any</w:t>
            </w:r>
          </w:p>
        </w:tc>
        <w:tc>
          <w:tcPr>
            <w:tcW w:w="5386" w:type="dxa"/>
          </w:tcPr>
          <w:p w:rsidR="00EE4216" w:rsidRPr="00B7430F" w:rsidRDefault="00EE4216" w:rsidP="00F61410">
            <w:pPr>
              <w:pStyle w:val="NoSpacing"/>
              <w:jc w:val="both"/>
              <w:rPr>
                <w:rFonts w:ascii="Times New Roman" w:hAnsi="Times New Roman"/>
                <w:sz w:val="24"/>
                <w:szCs w:val="24"/>
              </w:rPr>
            </w:pPr>
          </w:p>
        </w:tc>
      </w:tr>
    </w:tbl>
    <w:p w:rsidR="00EE4216" w:rsidRPr="00B7430F" w:rsidRDefault="00EE4216" w:rsidP="00EE4216">
      <w:pPr>
        <w:pStyle w:val="NoSpacing"/>
        <w:jc w:val="both"/>
        <w:rPr>
          <w:rFonts w:ascii="Times New Roman" w:hAnsi="Times New Roman"/>
          <w:sz w:val="24"/>
          <w:szCs w:val="24"/>
        </w:rPr>
      </w:pPr>
    </w:p>
    <w:p w:rsidR="00EE4216" w:rsidRPr="00764F10" w:rsidRDefault="00EE4216" w:rsidP="00EE4216">
      <w:pPr>
        <w:pStyle w:val="NoSpacing"/>
        <w:jc w:val="both"/>
        <w:rPr>
          <w:rFonts w:ascii="Times New Roman" w:hAnsi="Times New Roman"/>
          <w:b/>
          <w:sz w:val="24"/>
          <w:szCs w:val="24"/>
        </w:rPr>
      </w:pPr>
      <w:r w:rsidRPr="00764F10">
        <w:rPr>
          <w:rFonts w:ascii="Times New Roman" w:hAnsi="Times New Roman"/>
          <w:b/>
          <w:sz w:val="24"/>
          <w:szCs w:val="24"/>
        </w:rPr>
        <w:t>Note:</w:t>
      </w:r>
    </w:p>
    <w:p w:rsidR="00EE4216" w:rsidRPr="00B7430F" w:rsidRDefault="00EE4216" w:rsidP="00EE4216">
      <w:pPr>
        <w:pStyle w:val="NoSpacing"/>
        <w:numPr>
          <w:ilvl w:val="0"/>
          <w:numId w:val="36"/>
        </w:numPr>
        <w:jc w:val="both"/>
        <w:rPr>
          <w:rFonts w:ascii="Times New Roman" w:hAnsi="Times New Roman"/>
          <w:sz w:val="24"/>
          <w:szCs w:val="24"/>
        </w:rPr>
      </w:pPr>
      <w:r w:rsidRPr="00B7430F">
        <w:rPr>
          <w:rFonts w:ascii="Times New Roman" w:hAnsi="Times New Roman"/>
          <w:sz w:val="24"/>
          <w:szCs w:val="24"/>
        </w:rPr>
        <w:t>Mention Comments on “Draft List of Microorganisms”in the subject line.</w:t>
      </w:r>
    </w:p>
    <w:p w:rsidR="00EE4216" w:rsidRDefault="00EE4216" w:rsidP="00EE4216">
      <w:pPr>
        <w:pStyle w:val="NoSpacing"/>
        <w:numPr>
          <w:ilvl w:val="0"/>
          <w:numId w:val="36"/>
        </w:numPr>
        <w:jc w:val="both"/>
        <w:rPr>
          <w:rFonts w:ascii="Times New Roman" w:hAnsi="Times New Roman"/>
          <w:sz w:val="24"/>
          <w:szCs w:val="24"/>
        </w:rPr>
      </w:pPr>
      <w:r w:rsidRPr="0010190F">
        <w:rPr>
          <w:rFonts w:ascii="Times New Roman" w:hAnsi="Times New Roman"/>
          <w:sz w:val="24"/>
          <w:szCs w:val="24"/>
        </w:rPr>
        <w:t>Ensure to mention Full name, Affiliation and Correspondence address at the Email Signature.</w:t>
      </w:r>
    </w:p>
    <w:p w:rsidR="00752876" w:rsidRPr="008D12C0" w:rsidRDefault="00752876" w:rsidP="00752876">
      <w:pPr>
        <w:pStyle w:val="Heading3"/>
        <w:spacing w:before="0"/>
        <w:jc w:val="both"/>
        <w:rPr>
          <w:rFonts w:ascii="Times New Roman" w:hAnsi="Times New Roman"/>
          <w:b/>
          <w:color w:val="auto"/>
          <w:sz w:val="24"/>
          <w:szCs w:val="24"/>
        </w:rPr>
      </w:pPr>
      <w:r w:rsidRPr="008D12C0">
        <w:rPr>
          <w:rFonts w:ascii="Times New Roman" w:hAnsi="Times New Roman"/>
          <w:b/>
          <w:color w:val="auto"/>
          <w:sz w:val="24"/>
          <w:szCs w:val="24"/>
        </w:rPr>
        <w:lastRenderedPageBreak/>
        <w:t>Annexure 1: List of Infective Microorganisms Corresponding to different Risk Groups</w:t>
      </w:r>
      <w:bookmarkEnd w:id="0"/>
    </w:p>
    <w:p w:rsidR="00EE036F" w:rsidRPr="008D12C0" w:rsidRDefault="00EE036F" w:rsidP="00EE036F"/>
    <w:p w:rsidR="00752876" w:rsidRPr="008D12C0" w:rsidRDefault="00752876" w:rsidP="00752876">
      <w:pPr>
        <w:pStyle w:val="ListParagraph"/>
        <w:numPr>
          <w:ilvl w:val="1"/>
          <w:numId w:val="8"/>
        </w:numPr>
        <w:tabs>
          <w:tab w:val="clear" w:pos="1440"/>
          <w:tab w:val="num" w:pos="567"/>
        </w:tabs>
        <w:suppressAutoHyphens w:val="0"/>
        <w:autoSpaceDE w:val="0"/>
        <w:autoSpaceDN w:val="0"/>
        <w:adjustRightInd w:val="0"/>
        <w:spacing w:after="0"/>
        <w:ind w:left="567" w:hanging="425"/>
        <w:jc w:val="both"/>
        <w:rPr>
          <w:rFonts w:ascii="Times New Roman" w:hAnsi="Times New Roman"/>
          <w:sz w:val="24"/>
          <w:szCs w:val="24"/>
        </w:rPr>
      </w:pPr>
      <w:r w:rsidRPr="008D12C0">
        <w:rPr>
          <w:rFonts w:ascii="Times New Roman" w:hAnsi="Times New Roman"/>
          <w:sz w:val="24"/>
          <w:szCs w:val="24"/>
        </w:rPr>
        <w:t xml:space="preserve">The list is indicative but not exhaustive and will be updated periodically. </w:t>
      </w:r>
    </w:p>
    <w:p w:rsidR="00752876" w:rsidRPr="008D12C0" w:rsidRDefault="00752876" w:rsidP="00752876">
      <w:pPr>
        <w:pStyle w:val="ListParagraph"/>
        <w:numPr>
          <w:ilvl w:val="1"/>
          <w:numId w:val="8"/>
        </w:numPr>
        <w:tabs>
          <w:tab w:val="clear" w:pos="1440"/>
          <w:tab w:val="num" w:pos="567"/>
        </w:tabs>
        <w:suppressAutoHyphens w:val="0"/>
        <w:autoSpaceDE w:val="0"/>
        <w:autoSpaceDN w:val="0"/>
        <w:adjustRightInd w:val="0"/>
        <w:spacing w:after="0"/>
        <w:ind w:left="567" w:hanging="425"/>
        <w:jc w:val="both"/>
        <w:rPr>
          <w:rFonts w:ascii="Times New Roman" w:hAnsi="Times New Roman"/>
          <w:sz w:val="24"/>
          <w:szCs w:val="24"/>
        </w:rPr>
      </w:pPr>
      <w:r w:rsidRPr="008D12C0">
        <w:rPr>
          <w:rFonts w:ascii="Times New Roman" w:hAnsi="Times New Roman"/>
          <w:sz w:val="24"/>
          <w:szCs w:val="24"/>
        </w:rPr>
        <w:t>For working with organisms not listed here, investigators should determine the a</w:t>
      </w:r>
      <w:r w:rsidRPr="008D12C0">
        <w:rPr>
          <w:rFonts w:ascii="Times New Roman" w:hAnsi="Times New Roman"/>
          <w:sz w:val="24"/>
          <w:szCs w:val="24"/>
        </w:rPr>
        <w:t>p</w:t>
      </w:r>
      <w:r w:rsidRPr="008D12C0">
        <w:rPr>
          <w:rFonts w:ascii="Times New Roman" w:hAnsi="Times New Roman"/>
          <w:sz w:val="24"/>
          <w:szCs w:val="24"/>
        </w:rPr>
        <w:t xml:space="preserve">propriate containment level </w:t>
      </w:r>
      <w:r w:rsidR="000920DD" w:rsidRPr="008D12C0">
        <w:rPr>
          <w:rFonts w:ascii="Times New Roman" w:hAnsi="Times New Roman"/>
          <w:sz w:val="24"/>
          <w:szCs w:val="24"/>
        </w:rPr>
        <w:t xml:space="preserve">in </w:t>
      </w:r>
      <w:r w:rsidRPr="008D12C0">
        <w:rPr>
          <w:rFonts w:ascii="Times New Roman" w:hAnsi="Times New Roman"/>
          <w:sz w:val="24"/>
          <w:szCs w:val="24"/>
        </w:rPr>
        <w:t>consultation with IBSC.</w:t>
      </w:r>
    </w:p>
    <w:p w:rsidR="00752876" w:rsidRPr="008D12C0" w:rsidRDefault="00752876" w:rsidP="00752876">
      <w:pPr>
        <w:pStyle w:val="ListParagraph"/>
        <w:numPr>
          <w:ilvl w:val="1"/>
          <w:numId w:val="8"/>
        </w:numPr>
        <w:tabs>
          <w:tab w:val="clear" w:pos="1440"/>
          <w:tab w:val="num" w:pos="567"/>
        </w:tabs>
        <w:suppressAutoHyphens w:val="0"/>
        <w:autoSpaceDE w:val="0"/>
        <w:autoSpaceDN w:val="0"/>
        <w:adjustRightInd w:val="0"/>
        <w:spacing w:after="0"/>
        <w:ind w:left="567" w:hanging="425"/>
        <w:jc w:val="both"/>
        <w:rPr>
          <w:rFonts w:ascii="Times New Roman" w:hAnsi="Times New Roman"/>
          <w:sz w:val="24"/>
          <w:szCs w:val="24"/>
        </w:rPr>
      </w:pPr>
      <w:r w:rsidRPr="008D12C0">
        <w:rPr>
          <w:rFonts w:ascii="Times New Roman" w:hAnsi="Times New Roman"/>
          <w:sz w:val="24"/>
          <w:szCs w:val="24"/>
        </w:rPr>
        <w:t>Depending upon the work envisaged</w:t>
      </w:r>
      <w:proofErr w:type="gramStart"/>
      <w:r w:rsidRPr="008D12C0">
        <w:rPr>
          <w:rFonts w:ascii="Times New Roman" w:hAnsi="Times New Roman"/>
          <w:sz w:val="24"/>
          <w:szCs w:val="24"/>
        </w:rPr>
        <w:t>,</w:t>
      </w:r>
      <w:proofErr w:type="gramEnd"/>
      <w:r w:rsidRPr="008D12C0">
        <w:rPr>
          <w:rFonts w:ascii="Times New Roman" w:hAnsi="Times New Roman"/>
          <w:sz w:val="24"/>
          <w:szCs w:val="24"/>
        </w:rPr>
        <w:t xml:space="preserve"> organisms listed in higher risk groups (BSL-2/3) may be handled in lower containment laboratory provided, if the work does not involve genes known to be involved in pathogenesis/carcinogenesis/production of toxins, etc.  Accordingly, lower containment facility may be used with prior a</w:t>
      </w:r>
      <w:r w:rsidRPr="008D12C0">
        <w:rPr>
          <w:rFonts w:ascii="Times New Roman" w:hAnsi="Times New Roman"/>
          <w:sz w:val="24"/>
          <w:szCs w:val="24"/>
        </w:rPr>
        <w:t>p</w:t>
      </w:r>
      <w:r w:rsidRPr="008D12C0">
        <w:rPr>
          <w:rFonts w:ascii="Times New Roman" w:hAnsi="Times New Roman"/>
          <w:sz w:val="24"/>
          <w:szCs w:val="24"/>
        </w:rPr>
        <w:t>proval from IBSC and information to RCGM.</w:t>
      </w:r>
    </w:p>
    <w:p w:rsidR="000920DD" w:rsidRPr="008D12C0" w:rsidRDefault="000920DD" w:rsidP="00633609">
      <w:pPr>
        <w:suppressAutoHyphens w:val="0"/>
        <w:autoSpaceDE w:val="0"/>
        <w:autoSpaceDN w:val="0"/>
        <w:adjustRightInd w:val="0"/>
        <w:spacing w:after="0"/>
        <w:ind w:left="142"/>
        <w:jc w:val="both"/>
        <w:rPr>
          <w:rFonts w:ascii="Times New Roman" w:hAnsi="Times New Roman"/>
          <w:sz w:val="24"/>
          <w:szCs w:val="24"/>
        </w:rPr>
      </w:pPr>
    </w:p>
    <w:p w:rsidR="00902AA6" w:rsidRPr="008D12C0" w:rsidRDefault="001669F0" w:rsidP="00752876">
      <w:pPr>
        <w:pStyle w:val="ListParagraph"/>
        <w:suppressAutoHyphens w:val="0"/>
        <w:autoSpaceDE w:val="0"/>
        <w:autoSpaceDN w:val="0"/>
        <w:adjustRightInd w:val="0"/>
        <w:spacing w:after="0"/>
        <w:ind w:left="0"/>
        <w:rPr>
          <w:rFonts w:ascii="Times New Roman" w:hAnsi="Times New Roman"/>
          <w:b/>
          <w:sz w:val="24"/>
          <w:szCs w:val="24"/>
        </w:rPr>
      </w:pPr>
      <w:r w:rsidRPr="008D12C0">
        <w:rPr>
          <w:rFonts w:ascii="Times New Roman" w:hAnsi="Times New Roman"/>
          <w:b/>
          <w:sz w:val="24"/>
          <w:szCs w:val="24"/>
        </w:rPr>
        <w:t xml:space="preserve">A. List of Risk Group 1 </w:t>
      </w:r>
    </w:p>
    <w:p w:rsidR="00752876" w:rsidRPr="008D12C0" w:rsidRDefault="00752876" w:rsidP="00752876">
      <w:pPr>
        <w:pStyle w:val="ListParagraph"/>
        <w:suppressAutoHyphens w:val="0"/>
        <w:autoSpaceDE w:val="0"/>
        <w:autoSpaceDN w:val="0"/>
        <w:adjustRightInd w:val="0"/>
        <w:spacing w:after="0"/>
        <w:ind w:left="0"/>
        <w:rPr>
          <w:rFonts w:ascii="Times New Roman" w:hAnsi="Times New Roman"/>
          <w:b/>
          <w:sz w:val="24"/>
          <w:szCs w:val="24"/>
        </w:rPr>
      </w:pPr>
      <w:r w:rsidRPr="008D12C0">
        <w:rPr>
          <w:rFonts w:ascii="Times New Roman" w:hAnsi="Times New Roman"/>
          <w:b/>
          <w:sz w:val="24"/>
          <w:szCs w:val="24"/>
        </w:rPr>
        <w:t>List of Risk Group 1 microorganisms</w:t>
      </w:r>
    </w:p>
    <w:p w:rsidR="00752876" w:rsidRPr="008D12C0" w:rsidRDefault="00752876" w:rsidP="0012783E">
      <w:pPr>
        <w:pStyle w:val="NoSpacing"/>
        <w:jc w:val="both"/>
        <w:rPr>
          <w:rFonts w:ascii="Times New Roman" w:hAnsi="Times New Roman"/>
          <w:b/>
          <w:sz w:val="24"/>
          <w:szCs w:val="24"/>
        </w:rPr>
      </w:pPr>
    </w:p>
    <w:p w:rsidR="00A952C7" w:rsidRPr="008D12C0" w:rsidRDefault="001669F0" w:rsidP="0012783E">
      <w:pPr>
        <w:pStyle w:val="NoSpacing"/>
        <w:jc w:val="both"/>
        <w:rPr>
          <w:rFonts w:ascii="Times New Roman" w:hAnsi="Times New Roman"/>
          <w:b/>
          <w:sz w:val="24"/>
          <w:szCs w:val="24"/>
        </w:rPr>
      </w:pPr>
      <w:r w:rsidRPr="008D12C0">
        <w:rPr>
          <w:rFonts w:ascii="Times New Roman" w:hAnsi="Times New Roman"/>
          <w:b/>
          <w:sz w:val="24"/>
          <w:szCs w:val="24"/>
        </w:rPr>
        <w:t>Bacteria</w:t>
      </w:r>
    </w:p>
    <w:p w:rsidR="00A952C7" w:rsidRPr="008D12C0" w:rsidRDefault="00A952C7" w:rsidP="0012783E">
      <w:pPr>
        <w:pStyle w:val="NoSpacing"/>
        <w:jc w:val="both"/>
        <w:rPr>
          <w:rFonts w:ascii="Times New Roman" w:hAnsi="Times New Roman"/>
          <w:sz w:val="24"/>
          <w:szCs w:val="24"/>
        </w:rPr>
      </w:pP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Acetobacter spp.</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Achromobacter agile, A. denitrificans, A. lacticum, A. spanius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Acidithiobacillus ferrooxidans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Actinoplanes missouriensis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Akkermansia muciniphila</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Alcaligenes aquamarinus</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Alishewanella aestuarii, A. agri, A. contaminisoli, A. fetalis, A. jeotgali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Amoxybacillus thermarum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Aquaspirillum spp.</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Arthrobacter spp.</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Auricoccus indicus gen. </w:t>
      </w:r>
      <w:proofErr w:type="gramStart"/>
      <w:r w:rsidRPr="008D12C0">
        <w:rPr>
          <w:rFonts w:ascii="Times New Roman" w:hAnsi="Times New Roman"/>
          <w:sz w:val="24"/>
          <w:szCs w:val="24"/>
        </w:rPr>
        <w:t>nov</w:t>
      </w:r>
      <w:proofErr w:type="gramEnd"/>
      <w:r w:rsidRPr="008D12C0">
        <w:rPr>
          <w:rFonts w:ascii="Times New Roman" w:hAnsi="Times New Roman"/>
          <w:sz w:val="24"/>
          <w:szCs w:val="24"/>
        </w:rPr>
        <w:t xml:space="preserve">.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Azospirillum brasilense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Azotobacter spp.</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Azotomonas insolita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Bacillus licheniformis, B. megaterium, B. pumilus, B. subtilis, B. thuringiensis</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Bacteroides fragilis, B. ovatus, B. xylanisolvens</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Beijerinckia fluminensis, B. indica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Bifidobacterium lactis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Bradyrhizobium japonicum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Brevibacillus parabrevis</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Brevibacterium spp.</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Brevundimonas nasdae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Caryophanon spp.</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Cellulomonas biazotea, C. bibula, C. cartae, C. fimi, C. flavigena, C. gelida, C. uda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Chainia nigra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Chakrabartia godavariana</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Chlamydomonas reinharditii</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Christensenellaceae spp. </w:t>
      </w:r>
    </w:p>
    <w:p w:rsidR="00C21BE2" w:rsidRPr="008D12C0" w:rsidRDefault="00170AB3"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lastRenderedPageBreak/>
        <w:t xml:space="preserve">Clostridium spp., </w:t>
      </w:r>
      <w:r w:rsidR="00C21BE2" w:rsidRPr="008D12C0">
        <w:rPr>
          <w:rFonts w:ascii="Times New Roman" w:hAnsi="Times New Roman"/>
          <w:sz w:val="24"/>
          <w:szCs w:val="24"/>
        </w:rPr>
        <w:t>C. aceticum, C.  acetobutylicum, C. acidiuric, C. butyricum C. cellobiparum, C. kluyveri, C. thermoaceticum, C. thermocellum, C. thermosulfurogenes</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Corynebacterium spp.</w:t>
      </w:r>
      <w:r w:rsidR="00170AB3" w:rsidRPr="008D12C0">
        <w:rPr>
          <w:rFonts w:ascii="Times New Roman" w:hAnsi="Times New Roman"/>
          <w:sz w:val="24"/>
          <w:szCs w:val="24"/>
        </w:rPr>
        <w:t xml:space="preserve">, </w:t>
      </w:r>
      <w:r w:rsidRPr="008D12C0">
        <w:rPr>
          <w:rFonts w:ascii="Times New Roman" w:hAnsi="Times New Roman"/>
          <w:sz w:val="24"/>
          <w:szCs w:val="24"/>
        </w:rPr>
        <w:t>C. glutamicum, C. lilium, C. xerosis</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Cupriavidus oxalaticus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Cutibacterium acnes</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Cytophaga hutchinsonii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Deinococcus radiodurans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Desulfovibrio desulfuricans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Enhydrobacter aerosaccus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Enterococcus faecium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Enterovoccus durans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Erwinia spp. except E. chrysanthemi, E. amylovora and E. herbicola</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Escherichia coli B series</w:t>
      </w:r>
      <w:r w:rsidR="00182A58" w:rsidRPr="008D12C0">
        <w:rPr>
          <w:rFonts w:ascii="Times New Roman" w:hAnsi="Times New Roman"/>
          <w:sz w:val="24"/>
          <w:szCs w:val="24"/>
        </w:rPr>
        <w:t xml:space="preserve">, </w:t>
      </w:r>
      <w:r w:rsidRPr="008D12C0">
        <w:rPr>
          <w:rFonts w:ascii="Times New Roman" w:hAnsi="Times New Roman"/>
          <w:sz w:val="24"/>
          <w:szCs w:val="24"/>
        </w:rPr>
        <w:t>Escherichia coli Nissel 1917</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Eubacterium siraeum</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Exiguobacterium indicum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Faecalibacterium prausnitzii</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Gluconobacter spp.</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Hafnia alvei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Halobacterium cutirubrum, H. halobium, H. salinarium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Halomonas elongata, H. halodenitrificans, H. titanicae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Izhakiella australiensis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Jensenia canicruria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Klebsiella planticola</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Kluyvera cryocrescens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Kocuria indica, K. marina, K. rosea, K. salsicia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Lactobacillus spp.</w:t>
      </w:r>
      <w:r w:rsidR="00170AB3" w:rsidRPr="008D12C0">
        <w:rPr>
          <w:rFonts w:ascii="Times New Roman" w:hAnsi="Times New Roman"/>
          <w:sz w:val="24"/>
          <w:szCs w:val="24"/>
        </w:rPr>
        <w:t xml:space="preserve">, </w:t>
      </w:r>
      <w:r w:rsidRPr="008D12C0">
        <w:rPr>
          <w:rFonts w:ascii="Times New Roman" w:hAnsi="Times New Roman"/>
          <w:sz w:val="24"/>
          <w:szCs w:val="24"/>
        </w:rPr>
        <w:t>L. acidophilus, L. bulgaricus, L. brevis, L. buchneri, L. casei, L. cellobiosis, L. fermentum, L. helveticus, L. sake, L. crispatus, L. delbrueckii gasseri, L. iners, L. johnsonii, L. lactis, L. paracasei, L. plantarum, L. reuteri, L. rhamnosus, L. lactis</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Leifsonia naganoensis</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Leuconostoc spp.</w:t>
      </w:r>
      <w:r w:rsidR="00170AB3" w:rsidRPr="008D12C0">
        <w:rPr>
          <w:rFonts w:ascii="Times New Roman" w:hAnsi="Times New Roman"/>
          <w:sz w:val="24"/>
          <w:szCs w:val="24"/>
        </w:rPr>
        <w:t xml:space="preserve">, </w:t>
      </w:r>
      <w:r w:rsidRPr="008D12C0">
        <w:rPr>
          <w:rFonts w:ascii="Times New Roman" w:hAnsi="Times New Roman"/>
          <w:sz w:val="24"/>
          <w:szCs w:val="24"/>
        </w:rPr>
        <w:t>L. mesenteroides, L. pseudomesenteroides</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Lysininbacillus fusiformis, L. telephonicus</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Lysobacter spp</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Megasphaera elsdenii, M. indica</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Methanobacter spp.</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Methylococcus capsulatus (Special consideration for work with large volumes and/or high concentration of microorganisms. For large scale operations, one should seek approval of the competent authority. In order to seek approval it will be necessary to furnish the relevant details in a prescribed format to GEAC for further consideration; Guidelines, 2017).</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Methylomonas spp.</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Microbacterium telephonicum</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Micrococcus luteus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Microcyclus aquaticus, M. flavus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Microterricola gilvus comb. </w:t>
      </w:r>
      <w:proofErr w:type="gramStart"/>
      <w:r w:rsidRPr="008D12C0">
        <w:rPr>
          <w:rFonts w:ascii="Times New Roman" w:hAnsi="Times New Roman"/>
          <w:sz w:val="24"/>
          <w:szCs w:val="24"/>
        </w:rPr>
        <w:t>nov</w:t>
      </w:r>
      <w:proofErr w:type="gramEnd"/>
      <w:r w:rsidRPr="008D12C0">
        <w:rPr>
          <w:rFonts w:ascii="Times New Roman" w:hAnsi="Times New Roman"/>
          <w:sz w:val="24"/>
          <w:szCs w:val="24"/>
        </w:rPr>
        <w:t>. (</w:t>
      </w:r>
      <w:proofErr w:type="gramStart"/>
      <w:r w:rsidRPr="008D12C0">
        <w:rPr>
          <w:rFonts w:ascii="Times New Roman" w:hAnsi="Times New Roman"/>
          <w:sz w:val="24"/>
          <w:szCs w:val="24"/>
        </w:rPr>
        <w:t>formerly</w:t>
      </w:r>
      <w:proofErr w:type="gramEnd"/>
      <w:r w:rsidRPr="008D12C0">
        <w:rPr>
          <w:rFonts w:ascii="Times New Roman" w:hAnsi="Times New Roman"/>
          <w:sz w:val="24"/>
          <w:szCs w:val="24"/>
        </w:rPr>
        <w:t xml:space="preserve">, Phycicola gilvus), M. pindariensis comb. </w:t>
      </w:r>
      <w:proofErr w:type="gramStart"/>
      <w:r w:rsidRPr="008D12C0">
        <w:rPr>
          <w:rFonts w:ascii="Times New Roman" w:hAnsi="Times New Roman"/>
          <w:sz w:val="24"/>
          <w:szCs w:val="24"/>
        </w:rPr>
        <w:t>nov</w:t>
      </w:r>
      <w:proofErr w:type="gramEnd"/>
      <w:r w:rsidRPr="008D12C0">
        <w:rPr>
          <w:rFonts w:ascii="Times New Roman" w:hAnsi="Times New Roman"/>
          <w:sz w:val="24"/>
          <w:szCs w:val="24"/>
        </w:rPr>
        <w:t>. (formerly, Leifosnia pindariensis)</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Mycobacterium smegmatis</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lastRenderedPageBreak/>
        <w:t xml:space="preserve">Mycoplana bullata, M. dimorpha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Natrialba swarupiae</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Neisseria flava</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Nitrincola alkalisediminis sp. </w:t>
      </w:r>
      <w:proofErr w:type="gramStart"/>
      <w:r w:rsidRPr="008D12C0">
        <w:rPr>
          <w:rFonts w:ascii="Times New Roman" w:hAnsi="Times New Roman"/>
          <w:sz w:val="24"/>
          <w:szCs w:val="24"/>
        </w:rPr>
        <w:t>nov</w:t>
      </w:r>
      <w:proofErr w:type="gramEnd"/>
      <w:r w:rsidRPr="008D12C0">
        <w:rPr>
          <w:rFonts w:ascii="Times New Roman" w:hAnsi="Times New Roman"/>
          <w:sz w:val="24"/>
          <w:szCs w:val="24"/>
        </w:rPr>
        <w:t>.</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Nitrincola tapanii</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Ochrobactrum cicero, O. cytisi, O. grignonense, O. oryzae, O. tritici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Oerskovia xanthineolytica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Paenibacillus alkaliterrae, P. harenae, P. pasadenensis, P. polymyxa</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Paracoccus bengalense, P. niistense, P. pantotrophus, P. thioajanapus, P. versutus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Pediococcus pentosaceus</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Phyllobacterium myrsinacearum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Planctopirus hydrillae sp. nov</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Plesiomonas shigelloides</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Pradoshia eiseniae</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Prevotella spp.</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Propionibacterium freudenreichii, P. shermanii, P. theonii, P. zeae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Protaminobacter alboflavus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Providencia stuartii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Pseudomonas azotoformans, P. fluorescens, P. gladioli, P. syringae, P. sediminis sp. </w:t>
      </w:r>
      <w:proofErr w:type="gramStart"/>
      <w:r w:rsidRPr="008D12C0">
        <w:rPr>
          <w:rFonts w:ascii="Times New Roman" w:hAnsi="Times New Roman"/>
          <w:sz w:val="24"/>
          <w:szCs w:val="24"/>
        </w:rPr>
        <w:t>nov</w:t>
      </w:r>
      <w:proofErr w:type="gramEnd"/>
      <w:r w:rsidRPr="008D12C0">
        <w:rPr>
          <w:rFonts w:ascii="Times New Roman" w:hAnsi="Times New Roman"/>
          <w:sz w:val="24"/>
          <w:szCs w:val="24"/>
        </w:rPr>
        <w:t>.</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Ralstonia spp.</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Rhizobium spp.</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Rhodobacter alkalitolerans sp. </w:t>
      </w:r>
      <w:proofErr w:type="gramStart"/>
      <w:r w:rsidRPr="008D12C0">
        <w:rPr>
          <w:rFonts w:ascii="Times New Roman" w:hAnsi="Times New Roman"/>
          <w:sz w:val="24"/>
          <w:szCs w:val="24"/>
        </w:rPr>
        <w:t>nov</w:t>
      </w:r>
      <w:proofErr w:type="gramEnd"/>
      <w:r w:rsidRPr="008D12C0">
        <w:rPr>
          <w:rFonts w:ascii="Times New Roman" w:hAnsi="Times New Roman"/>
          <w:sz w:val="24"/>
          <w:szCs w:val="24"/>
        </w:rPr>
        <w:t>.</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Rhodococcus erythropolis, R. rhodochorous, R. terrae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Rhodopseudomonas spp.</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Rickettsiella spp.</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Roseburia hominis</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Ruminococcus flavefaciens</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Sarcina subflava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Staphylococcus capitis, S. carnosus, S. intermedius, S. hyicus</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Sternotrophomonas maltophilia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Streptococcus salivarius, S. salivarius thermophiles, S. thermophiles</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Streptomyces spp</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Synechococcus sp., including Synechococcus elongatus, Synechococcus sp. PCC 7002, Synechococcus sp. PCC 11801, Synechococcus sp. PCC 7942</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Synechocystis sp., inlcuding Synechocystis sp. PCC 6803</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Terribacillus spp. Kocuria spp. Microbacterium spp. Delftia lacustris</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Thalassospira frigidphilosprofundus</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Thermobacteroides spp.</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Thermus spp.</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Thiobacillus spp.</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Vibrio campbellii, V. diazotrophicus, V. fischeri, V. harveyi, V. natriegens, V. owensii, V. ponticus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Weissella cibaria</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Wolbachia sp </w:t>
      </w:r>
    </w:p>
    <w:p w:rsidR="00C21BE2" w:rsidRPr="008D12C0" w:rsidRDefault="00C21BE2" w:rsidP="0012783E">
      <w:pPr>
        <w:pStyle w:val="NoSpacing"/>
        <w:numPr>
          <w:ilvl w:val="0"/>
          <w:numId w:val="6"/>
        </w:numPr>
        <w:jc w:val="both"/>
        <w:rPr>
          <w:rFonts w:ascii="Times New Roman" w:hAnsi="Times New Roman"/>
          <w:sz w:val="24"/>
          <w:szCs w:val="24"/>
        </w:rPr>
      </w:pPr>
      <w:r w:rsidRPr="008D12C0">
        <w:rPr>
          <w:rFonts w:ascii="Times New Roman" w:hAnsi="Times New Roman"/>
          <w:sz w:val="24"/>
          <w:szCs w:val="24"/>
        </w:rPr>
        <w:t xml:space="preserve">Zymomonas anaerobia, Z. mobilis </w:t>
      </w:r>
    </w:p>
    <w:p w:rsidR="00182A58" w:rsidRPr="008D12C0" w:rsidRDefault="00182A58" w:rsidP="0012783E">
      <w:pPr>
        <w:pStyle w:val="NoSpacing"/>
        <w:jc w:val="both"/>
        <w:rPr>
          <w:rFonts w:ascii="Times New Roman" w:hAnsi="Times New Roman"/>
          <w:b/>
          <w:sz w:val="24"/>
          <w:szCs w:val="24"/>
        </w:rPr>
      </w:pPr>
    </w:p>
    <w:p w:rsidR="00A952C7" w:rsidRPr="008D12C0" w:rsidRDefault="001669F0" w:rsidP="0012783E">
      <w:pPr>
        <w:pStyle w:val="NoSpacing"/>
        <w:jc w:val="both"/>
        <w:rPr>
          <w:rFonts w:ascii="Times New Roman" w:hAnsi="Times New Roman"/>
          <w:b/>
          <w:sz w:val="24"/>
          <w:szCs w:val="24"/>
        </w:rPr>
      </w:pPr>
      <w:r w:rsidRPr="008D12C0">
        <w:rPr>
          <w:rFonts w:ascii="Times New Roman" w:hAnsi="Times New Roman"/>
          <w:b/>
          <w:sz w:val="24"/>
          <w:szCs w:val="24"/>
        </w:rPr>
        <w:lastRenderedPageBreak/>
        <w:t>Plant pathogen - Bacteria</w:t>
      </w:r>
    </w:p>
    <w:p w:rsidR="00C21BE2" w:rsidRPr="008D12C0" w:rsidRDefault="00C21BE2" w:rsidP="00CF2C30">
      <w:pPr>
        <w:pStyle w:val="NoSpacing"/>
        <w:jc w:val="both"/>
        <w:rPr>
          <w:rFonts w:ascii="Times New Roman" w:hAnsi="Times New Roman"/>
          <w:sz w:val="24"/>
          <w:szCs w:val="24"/>
        </w:rPr>
      </w:pPr>
    </w:p>
    <w:p w:rsidR="00C21BE2" w:rsidRPr="008D12C0" w:rsidRDefault="00C21BE2" w:rsidP="0012783E">
      <w:pPr>
        <w:pStyle w:val="NoSpacing"/>
        <w:numPr>
          <w:ilvl w:val="0"/>
          <w:numId w:val="1"/>
        </w:numPr>
        <w:jc w:val="both"/>
        <w:rPr>
          <w:rFonts w:ascii="Times New Roman" w:hAnsi="Times New Roman"/>
          <w:sz w:val="24"/>
          <w:szCs w:val="24"/>
        </w:rPr>
      </w:pPr>
      <w:r w:rsidRPr="008D12C0">
        <w:rPr>
          <w:rFonts w:ascii="Times New Roman" w:hAnsi="Times New Roman"/>
          <w:sz w:val="24"/>
          <w:szCs w:val="24"/>
        </w:rPr>
        <w:t xml:space="preserve">Agrobacterium </w:t>
      </w:r>
      <w:r w:rsidR="00182A58" w:rsidRPr="008D12C0">
        <w:rPr>
          <w:rFonts w:ascii="Times New Roman" w:hAnsi="Times New Roman"/>
          <w:sz w:val="24"/>
          <w:szCs w:val="24"/>
        </w:rPr>
        <w:t xml:space="preserve">spp., A. </w:t>
      </w:r>
      <w:r w:rsidRPr="008D12C0">
        <w:rPr>
          <w:rFonts w:ascii="Times New Roman" w:hAnsi="Times New Roman"/>
          <w:sz w:val="24"/>
          <w:szCs w:val="24"/>
        </w:rPr>
        <w:t>agile, A. luteum, A. pusense, A. rhizogenes, A. rubi</w:t>
      </w:r>
    </w:p>
    <w:p w:rsidR="00C21BE2" w:rsidRPr="008D12C0" w:rsidRDefault="00C21BE2" w:rsidP="0012783E">
      <w:pPr>
        <w:pStyle w:val="NoSpacing"/>
        <w:numPr>
          <w:ilvl w:val="0"/>
          <w:numId w:val="1"/>
        </w:numPr>
        <w:jc w:val="both"/>
        <w:rPr>
          <w:rFonts w:ascii="Times New Roman" w:hAnsi="Times New Roman"/>
          <w:sz w:val="24"/>
          <w:szCs w:val="24"/>
        </w:rPr>
      </w:pPr>
      <w:r w:rsidRPr="008D12C0">
        <w:rPr>
          <w:rFonts w:ascii="Times New Roman" w:hAnsi="Times New Roman"/>
          <w:sz w:val="24"/>
          <w:szCs w:val="24"/>
        </w:rPr>
        <w:t xml:space="preserve">Candidatus phytoplasma cynodontis </w:t>
      </w:r>
    </w:p>
    <w:p w:rsidR="00C21BE2" w:rsidRPr="008D12C0" w:rsidRDefault="00C21BE2" w:rsidP="0012783E">
      <w:pPr>
        <w:pStyle w:val="NoSpacing"/>
        <w:numPr>
          <w:ilvl w:val="0"/>
          <w:numId w:val="1"/>
        </w:numPr>
        <w:jc w:val="both"/>
        <w:rPr>
          <w:rFonts w:ascii="Times New Roman" w:hAnsi="Times New Roman"/>
          <w:sz w:val="24"/>
          <w:szCs w:val="24"/>
        </w:rPr>
      </w:pPr>
      <w:r w:rsidRPr="008D12C0">
        <w:rPr>
          <w:rFonts w:ascii="Times New Roman" w:hAnsi="Times New Roman"/>
          <w:sz w:val="24"/>
          <w:szCs w:val="24"/>
        </w:rPr>
        <w:t xml:space="preserve">Klebsiella </w:t>
      </w:r>
      <w:r w:rsidR="00182A58" w:rsidRPr="008D12C0">
        <w:rPr>
          <w:rFonts w:ascii="Times New Roman" w:hAnsi="Times New Roman"/>
          <w:sz w:val="24"/>
          <w:szCs w:val="24"/>
        </w:rPr>
        <w:t xml:space="preserve">spp., K. </w:t>
      </w:r>
      <w:r w:rsidRPr="008D12C0">
        <w:rPr>
          <w:rFonts w:ascii="Times New Roman" w:hAnsi="Times New Roman"/>
          <w:sz w:val="24"/>
          <w:szCs w:val="24"/>
        </w:rPr>
        <w:t>indica, K. plantocola, K. pneumoniae 342, K. pneumoniae SnebYK</w:t>
      </w:r>
    </w:p>
    <w:p w:rsidR="00C21BE2" w:rsidRPr="008D12C0" w:rsidRDefault="00C21BE2" w:rsidP="0012783E">
      <w:pPr>
        <w:pStyle w:val="NoSpacing"/>
        <w:numPr>
          <w:ilvl w:val="0"/>
          <w:numId w:val="1"/>
        </w:numPr>
        <w:jc w:val="both"/>
        <w:rPr>
          <w:rFonts w:ascii="Times New Roman" w:hAnsi="Times New Roman"/>
          <w:sz w:val="24"/>
          <w:szCs w:val="24"/>
        </w:rPr>
      </w:pPr>
      <w:r w:rsidRPr="008D12C0">
        <w:rPr>
          <w:rFonts w:ascii="Times New Roman" w:hAnsi="Times New Roman"/>
          <w:sz w:val="24"/>
          <w:szCs w:val="24"/>
        </w:rPr>
        <w:t xml:space="preserve">Mangrovibacter phragmitis sp. </w:t>
      </w:r>
      <w:proofErr w:type="gramStart"/>
      <w:r w:rsidRPr="008D12C0">
        <w:rPr>
          <w:rFonts w:ascii="Times New Roman" w:hAnsi="Times New Roman"/>
          <w:sz w:val="24"/>
          <w:szCs w:val="24"/>
        </w:rPr>
        <w:t>nov</w:t>
      </w:r>
      <w:proofErr w:type="gramEnd"/>
      <w:r w:rsidRPr="008D12C0">
        <w:rPr>
          <w:rFonts w:ascii="Times New Roman" w:hAnsi="Times New Roman"/>
          <w:sz w:val="24"/>
          <w:szCs w:val="24"/>
        </w:rPr>
        <w:t>.</w:t>
      </w:r>
    </w:p>
    <w:p w:rsidR="00C21BE2" w:rsidRPr="008D12C0" w:rsidRDefault="00C21BE2" w:rsidP="0012783E">
      <w:pPr>
        <w:pStyle w:val="NoSpacing"/>
        <w:numPr>
          <w:ilvl w:val="0"/>
          <w:numId w:val="1"/>
        </w:numPr>
        <w:jc w:val="both"/>
        <w:rPr>
          <w:rFonts w:ascii="Times New Roman" w:hAnsi="Times New Roman"/>
          <w:sz w:val="24"/>
          <w:szCs w:val="24"/>
        </w:rPr>
      </w:pPr>
      <w:r w:rsidRPr="008D12C0">
        <w:rPr>
          <w:rFonts w:ascii="Times New Roman" w:hAnsi="Times New Roman"/>
          <w:sz w:val="24"/>
          <w:szCs w:val="24"/>
        </w:rPr>
        <w:t>New elm yellows</w:t>
      </w:r>
    </w:p>
    <w:p w:rsidR="00C21BE2" w:rsidRPr="008D12C0" w:rsidRDefault="00C21BE2" w:rsidP="0012783E">
      <w:pPr>
        <w:pStyle w:val="NoSpacing"/>
        <w:numPr>
          <w:ilvl w:val="0"/>
          <w:numId w:val="1"/>
        </w:numPr>
        <w:jc w:val="both"/>
        <w:rPr>
          <w:rFonts w:ascii="Times New Roman" w:hAnsi="Times New Roman"/>
          <w:sz w:val="24"/>
          <w:szCs w:val="24"/>
        </w:rPr>
      </w:pPr>
      <w:r w:rsidRPr="008D12C0">
        <w:rPr>
          <w:rFonts w:ascii="Times New Roman" w:hAnsi="Times New Roman"/>
          <w:sz w:val="24"/>
          <w:szCs w:val="24"/>
        </w:rPr>
        <w:t>Novel Aster yellows</w:t>
      </w:r>
    </w:p>
    <w:p w:rsidR="00C21BE2" w:rsidRPr="008D12C0" w:rsidRDefault="00C21BE2" w:rsidP="0012783E">
      <w:pPr>
        <w:pStyle w:val="NoSpacing"/>
        <w:numPr>
          <w:ilvl w:val="0"/>
          <w:numId w:val="1"/>
        </w:numPr>
        <w:jc w:val="both"/>
        <w:rPr>
          <w:rFonts w:ascii="Times New Roman" w:hAnsi="Times New Roman"/>
          <w:sz w:val="24"/>
          <w:szCs w:val="24"/>
        </w:rPr>
      </w:pPr>
      <w:r w:rsidRPr="008D12C0">
        <w:rPr>
          <w:rFonts w:ascii="Times New Roman" w:hAnsi="Times New Roman"/>
          <w:sz w:val="24"/>
          <w:szCs w:val="24"/>
        </w:rPr>
        <w:t>Pseudomonas solanacearum</w:t>
      </w:r>
    </w:p>
    <w:p w:rsidR="00C21BE2" w:rsidRPr="008D12C0" w:rsidRDefault="00C21BE2" w:rsidP="0012783E">
      <w:pPr>
        <w:pStyle w:val="NoSpacing"/>
        <w:numPr>
          <w:ilvl w:val="0"/>
          <w:numId w:val="1"/>
        </w:numPr>
        <w:jc w:val="both"/>
        <w:rPr>
          <w:rFonts w:ascii="Times New Roman" w:hAnsi="Times New Roman"/>
          <w:sz w:val="24"/>
          <w:szCs w:val="24"/>
        </w:rPr>
      </w:pPr>
      <w:r w:rsidRPr="008D12C0">
        <w:rPr>
          <w:rFonts w:ascii="Times New Roman" w:hAnsi="Times New Roman"/>
          <w:sz w:val="24"/>
          <w:szCs w:val="24"/>
        </w:rPr>
        <w:t>Rhizobium radiobacter (formerly Agrobacterium tumefaciens/Agrobacterium radiobacter)</w:t>
      </w:r>
    </w:p>
    <w:p w:rsidR="00C21BE2" w:rsidRPr="008D12C0" w:rsidRDefault="00C21BE2" w:rsidP="0012783E">
      <w:pPr>
        <w:pStyle w:val="NoSpacing"/>
        <w:numPr>
          <w:ilvl w:val="0"/>
          <w:numId w:val="1"/>
        </w:numPr>
        <w:jc w:val="both"/>
        <w:rPr>
          <w:rFonts w:ascii="Times New Roman" w:hAnsi="Times New Roman"/>
          <w:sz w:val="24"/>
          <w:szCs w:val="24"/>
        </w:rPr>
      </w:pPr>
      <w:r w:rsidRPr="008D12C0">
        <w:rPr>
          <w:rFonts w:ascii="Times New Roman" w:hAnsi="Times New Roman"/>
          <w:sz w:val="24"/>
          <w:szCs w:val="24"/>
        </w:rPr>
        <w:t>Rolstonia solanacearum</w:t>
      </w:r>
    </w:p>
    <w:p w:rsidR="00C21BE2" w:rsidRPr="008D12C0" w:rsidRDefault="00C21BE2" w:rsidP="0012783E">
      <w:pPr>
        <w:pStyle w:val="NoSpacing"/>
        <w:numPr>
          <w:ilvl w:val="0"/>
          <w:numId w:val="1"/>
        </w:numPr>
        <w:jc w:val="both"/>
        <w:rPr>
          <w:rFonts w:ascii="Times New Roman" w:hAnsi="Times New Roman"/>
          <w:sz w:val="24"/>
          <w:szCs w:val="24"/>
        </w:rPr>
      </w:pPr>
      <w:r w:rsidRPr="008D12C0">
        <w:rPr>
          <w:rFonts w:ascii="Times New Roman" w:hAnsi="Times New Roman"/>
          <w:sz w:val="24"/>
          <w:szCs w:val="24"/>
        </w:rPr>
        <w:t>Xanthomonas spp.</w:t>
      </w:r>
      <w:r w:rsidR="00170AB3" w:rsidRPr="008D12C0">
        <w:rPr>
          <w:rFonts w:ascii="Times New Roman" w:hAnsi="Times New Roman"/>
          <w:sz w:val="24"/>
          <w:szCs w:val="24"/>
        </w:rPr>
        <w:t xml:space="preserve">, </w:t>
      </w:r>
      <w:r w:rsidRPr="008D12C0">
        <w:rPr>
          <w:rFonts w:ascii="Times New Roman" w:hAnsi="Times New Roman"/>
          <w:sz w:val="24"/>
          <w:szCs w:val="24"/>
        </w:rPr>
        <w:t>X</w:t>
      </w:r>
      <w:r w:rsidR="00170AB3" w:rsidRPr="008D12C0">
        <w:rPr>
          <w:rFonts w:ascii="Times New Roman" w:hAnsi="Times New Roman"/>
          <w:sz w:val="24"/>
          <w:szCs w:val="24"/>
        </w:rPr>
        <w:t xml:space="preserve">. </w:t>
      </w:r>
      <w:r w:rsidRPr="008D12C0">
        <w:rPr>
          <w:rFonts w:ascii="Times New Roman" w:hAnsi="Times New Roman"/>
          <w:sz w:val="24"/>
          <w:szCs w:val="24"/>
        </w:rPr>
        <w:t xml:space="preserve">axonopodis </w:t>
      </w:r>
      <w:proofErr w:type="gramStart"/>
      <w:r w:rsidRPr="008D12C0">
        <w:rPr>
          <w:rFonts w:ascii="Times New Roman" w:hAnsi="Times New Roman"/>
          <w:sz w:val="24"/>
          <w:szCs w:val="24"/>
        </w:rPr>
        <w:t>pv</w:t>
      </w:r>
      <w:proofErr w:type="gramEnd"/>
      <w:r w:rsidRPr="008D12C0">
        <w:rPr>
          <w:rFonts w:ascii="Times New Roman" w:hAnsi="Times New Roman"/>
          <w:sz w:val="24"/>
          <w:szCs w:val="24"/>
        </w:rPr>
        <w:t xml:space="preserve">. </w:t>
      </w:r>
      <w:proofErr w:type="gramStart"/>
      <w:r w:rsidRPr="008D12C0">
        <w:rPr>
          <w:rFonts w:ascii="Times New Roman" w:hAnsi="Times New Roman"/>
          <w:sz w:val="24"/>
          <w:szCs w:val="24"/>
        </w:rPr>
        <w:t>manihotis</w:t>
      </w:r>
      <w:proofErr w:type="gramEnd"/>
      <w:r w:rsidRPr="008D12C0">
        <w:rPr>
          <w:rFonts w:ascii="Times New Roman" w:hAnsi="Times New Roman"/>
          <w:sz w:val="24"/>
          <w:szCs w:val="24"/>
        </w:rPr>
        <w:t xml:space="preserve">, X. campestris, X. campestris pv. </w:t>
      </w:r>
      <w:proofErr w:type="gramStart"/>
      <w:r w:rsidRPr="008D12C0">
        <w:rPr>
          <w:rFonts w:ascii="Times New Roman" w:hAnsi="Times New Roman"/>
          <w:sz w:val="24"/>
          <w:szCs w:val="24"/>
        </w:rPr>
        <w:t>aberrans</w:t>
      </w:r>
      <w:proofErr w:type="gramEnd"/>
      <w:r w:rsidRPr="008D12C0">
        <w:rPr>
          <w:rFonts w:ascii="Times New Roman" w:hAnsi="Times New Roman"/>
          <w:sz w:val="24"/>
          <w:szCs w:val="24"/>
        </w:rPr>
        <w:t xml:space="preserve">, X. populi, X. campestris pv. </w:t>
      </w:r>
      <w:proofErr w:type="gramStart"/>
      <w:r w:rsidRPr="008D12C0">
        <w:rPr>
          <w:rFonts w:ascii="Times New Roman" w:hAnsi="Times New Roman"/>
          <w:sz w:val="24"/>
          <w:szCs w:val="24"/>
        </w:rPr>
        <w:t>alfalfa</w:t>
      </w:r>
      <w:proofErr w:type="gramEnd"/>
      <w:r w:rsidRPr="008D12C0">
        <w:rPr>
          <w:rFonts w:ascii="Times New Roman" w:hAnsi="Times New Roman"/>
          <w:sz w:val="24"/>
          <w:szCs w:val="24"/>
        </w:rPr>
        <w:t xml:space="preserve">, X. campestris pv. </w:t>
      </w:r>
      <w:proofErr w:type="gramStart"/>
      <w:r w:rsidRPr="008D12C0">
        <w:rPr>
          <w:rFonts w:ascii="Times New Roman" w:hAnsi="Times New Roman"/>
          <w:sz w:val="24"/>
          <w:szCs w:val="24"/>
        </w:rPr>
        <w:t>oryzae</w:t>
      </w:r>
      <w:proofErr w:type="gramEnd"/>
      <w:r w:rsidRPr="008D12C0">
        <w:rPr>
          <w:rFonts w:ascii="Times New Roman" w:hAnsi="Times New Roman"/>
          <w:sz w:val="24"/>
          <w:szCs w:val="24"/>
        </w:rPr>
        <w:t>, X. campestris pv. vesicatoria, X. malvacearum, X. oryzae pv oryzicola</w:t>
      </w:r>
      <w:r w:rsidRPr="008D12C0">
        <w:rPr>
          <w:rFonts w:ascii="Times New Roman" w:hAnsi="Times New Roman"/>
          <w:sz w:val="24"/>
          <w:szCs w:val="24"/>
        </w:rPr>
        <w:t> </w:t>
      </w:r>
    </w:p>
    <w:p w:rsidR="00CF2C30" w:rsidRPr="008D12C0" w:rsidRDefault="00CF2C30" w:rsidP="00CF2C30">
      <w:pPr>
        <w:pStyle w:val="NoSpacing"/>
        <w:jc w:val="both"/>
        <w:rPr>
          <w:rFonts w:ascii="Times New Roman" w:hAnsi="Times New Roman"/>
          <w:sz w:val="24"/>
          <w:szCs w:val="24"/>
        </w:rPr>
      </w:pPr>
    </w:p>
    <w:p w:rsidR="00EE3537" w:rsidRPr="008D12C0" w:rsidRDefault="00EE3537" w:rsidP="00EE3537">
      <w:pPr>
        <w:pStyle w:val="NoSpacing"/>
        <w:rPr>
          <w:rFonts w:ascii="Times New Roman" w:hAnsi="Times New Roman"/>
          <w:b/>
          <w:sz w:val="24"/>
          <w:szCs w:val="24"/>
        </w:rPr>
      </w:pPr>
      <w:r w:rsidRPr="008D12C0">
        <w:rPr>
          <w:rFonts w:ascii="Times New Roman" w:hAnsi="Times New Roman"/>
          <w:b/>
          <w:sz w:val="24"/>
          <w:szCs w:val="24"/>
        </w:rPr>
        <w:t>Fungi</w:t>
      </w:r>
    </w:p>
    <w:p w:rsidR="00EE3537" w:rsidRPr="008D12C0" w:rsidRDefault="00EE3537" w:rsidP="00EE3537">
      <w:pPr>
        <w:pStyle w:val="NoSpacing"/>
        <w:rPr>
          <w:rFonts w:ascii="Times New Roman" w:hAnsi="Times New Roman"/>
          <w:b/>
          <w:sz w:val="24"/>
          <w:szCs w:val="24"/>
        </w:rPr>
      </w:pP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 xml:space="preserve">Acremonium chrysogenum </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Actinomucor elegans</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Agaricus bisporus</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 xml:space="preserve">Akanthomyces (Lecanicillium) spp. </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 xml:space="preserve">Aphanomyces invadans </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Arthrobotrys spp. A. brochopaga, A. conoides, A. oligospora</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Ashbya gossypii</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Aspergillus brasiliensis, A. nidulans, A. niger, A. ochraceus, A. oryzae, A. ustus</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Aureobasidum pullulans</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 xml:space="preserve">Auricularia polytricha </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 xml:space="preserve">Beauveria bassiana </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 xml:space="preserve">Benjaminiella spp. B. poitrasii, B. multispora </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Blakeslea trispora</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Brettanomyces bruxellensis</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Candida spp.</w:t>
      </w:r>
      <w:r w:rsidR="00170AB3" w:rsidRPr="008D12C0">
        <w:rPr>
          <w:rFonts w:ascii="Times New Roman" w:hAnsi="Times New Roman"/>
          <w:sz w:val="24"/>
          <w:szCs w:val="24"/>
        </w:rPr>
        <w:t xml:space="preserve">, </w:t>
      </w:r>
      <w:r w:rsidRPr="008D12C0">
        <w:rPr>
          <w:rFonts w:ascii="Times New Roman" w:hAnsi="Times New Roman"/>
          <w:sz w:val="24"/>
          <w:szCs w:val="24"/>
        </w:rPr>
        <w:t>C. albicans, C. boindinii, C. utilis</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 xml:space="preserve">Chaetomium globosum </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 xml:space="preserve">Cladosporium cladosporioides </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Claviceps spp.</w:t>
      </w:r>
      <w:r w:rsidR="00170AB3" w:rsidRPr="008D12C0">
        <w:rPr>
          <w:rFonts w:ascii="Times New Roman" w:hAnsi="Times New Roman"/>
          <w:sz w:val="24"/>
          <w:szCs w:val="24"/>
        </w:rPr>
        <w:t xml:space="preserve">, </w:t>
      </w:r>
      <w:r w:rsidRPr="008D12C0">
        <w:rPr>
          <w:rFonts w:ascii="Times New Roman" w:hAnsi="Times New Roman"/>
          <w:sz w:val="24"/>
          <w:szCs w:val="24"/>
        </w:rPr>
        <w:t>C. purpurea,C. paspali</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 xml:space="preserve">Conidiobolus spp. C. macrosporus, C. coronatus </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 xml:space="preserve">Coprinus cinereus </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 xml:space="preserve">Coriolus versicolor (Trametes versicolor) </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 xml:space="preserve">Cryptendoxyla hypophloia </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Cunninghamella spp.</w:t>
      </w:r>
      <w:r w:rsidR="00170AB3" w:rsidRPr="008D12C0">
        <w:rPr>
          <w:rFonts w:ascii="Times New Roman" w:hAnsi="Times New Roman"/>
          <w:sz w:val="24"/>
          <w:szCs w:val="24"/>
        </w:rPr>
        <w:t xml:space="preserve">, </w:t>
      </w:r>
      <w:r w:rsidRPr="008D12C0">
        <w:rPr>
          <w:rFonts w:ascii="Times New Roman" w:hAnsi="Times New Roman"/>
          <w:sz w:val="24"/>
          <w:szCs w:val="24"/>
        </w:rPr>
        <w:t>C. blakesleana, C. elegans</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Cyathus stercoreus</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Debaryomyces hansenii</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 xml:space="preserve">Flammulina velutipes </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 xml:space="preserve">Gliocladium spp. G. roseum, G. virens </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Humicola grisea</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Hypholama spp.</w:t>
      </w:r>
      <w:r w:rsidR="00170AB3" w:rsidRPr="008D12C0">
        <w:rPr>
          <w:rFonts w:ascii="Times New Roman" w:hAnsi="Times New Roman"/>
          <w:sz w:val="24"/>
          <w:szCs w:val="24"/>
        </w:rPr>
        <w:t xml:space="preserve">, </w:t>
      </w:r>
      <w:r w:rsidRPr="008D12C0">
        <w:rPr>
          <w:rFonts w:ascii="Times New Roman" w:hAnsi="Times New Roman"/>
          <w:sz w:val="24"/>
          <w:szCs w:val="24"/>
        </w:rPr>
        <w:t>H. fasciculare, H. roseonigra</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lastRenderedPageBreak/>
        <w:t xml:space="preserve">Isaria fumosorosea </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Lentinus edodes</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 xml:space="preserve">Lenzites striata (Gloeophyllum striatum) </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Lipomyces lipofer</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Malasezzia furfur, M. globosa, M. restricta</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Metarhizium anisopliae</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Monascus pupureus</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Neurospora spp.</w:t>
      </w:r>
      <w:r w:rsidR="00170AB3" w:rsidRPr="008D12C0">
        <w:rPr>
          <w:rFonts w:ascii="Times New Roman" w:hAnsi="Times New Roman"/>
          <w:sz w:val="24"/>
          <w:szCs w:val="24"/>
        </w:rPr>
        <w:t xml:space="preserve">, </w:t>
      </w:r>
      <w:r w:rsidRPr="008D12C0">
        <w:rPr>
          <w:rFonts w:ascii="Times New Roman" w:hAnsi="Times New Roman"/>
          <w:sz w:val="24"/>
          <w:szCs w:val="24"/>
        </w:rPr>
        <w:t>N. crassa, N. sitophilla</w:t>
      </w:r>
    </w:p>
    <w:p w:rsidR="00C21BE2" w:rsidRPr="008D12C0" w:rsidRDefault="00C21BE2" w:rsidP="00ED166E">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 xml:space="preserve">Nigrospora sphaerica  </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Oxyporus populinus</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Pachysolen tannophilus</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Penicillium pinophilum</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 xml:space="preserve">Phanerochaete chrysosporium </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Phialophora spp. P. lagerbergii, P. calciformis, P. fastigiata, P. melinii, P. bubakii, P. richardsiae</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 xml:space="preserve">Phoma exigua </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Phycomyces blakesleanus</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Pichia spp.</w:t>
      </w:r>
      <w:r w:rsidR="00170AB3" w:rsidRPr="008D12C0">
        <w:rPr>
          <w:rFonts w:ascii="Times New Roman" w:hAnsi="Times New Roman"/>
          <w:sz w:val="24"/>
          <w:szCs w:val="24"/>
        </w:rPr>
        <w:t xml:space="preserve">, </w:t>
      </w:r>
      <w:r w:rsidRPr="008D12C0">
        <w:rPr>
          <w:rFonts w:ascii="Times New Roman" w:hAnsi="Times New Roman"/>
          <w:sz w:val="24"/>
          <w:szCs w:val="24"/>
        </w:rPr>
        <w:t xml:space="preserve">P. membranae faciens, P. farinosa, P. guilliermondii, </w:t>
      </w:r>
      <w:r w:rsidR="0036555B" w:rsidRPr="008D12C0">
        <w:rPr>
          <w:rFonts w:ascii="Times New Roman" w:hAnsi="Times New Roman"/>
          <w:sz w:val="24"/>
          <w:szCs w:val="24"/>
        </w:rPr>
        <w:t xml:space="preserve">P. pastoris, </w:t>
      </w:r>
      <w:r w:rsidRPr="008D12C0">
        <w:rPr>
          <w:rFonts w:ascii="Times New Roman" w:hAnsi="Times New Roman"/>
          <w:sz w:val="24"/>
          <w:szCs w:val="24"/>
        </w:rPr>
        <w:t>P. stipitis</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Pleurotus ostreatus</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Pycnoporus sanguineus</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Rhizoctonia bataticola, R. solani</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Rhodosporidum toruloides</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Rhodotorula glutinis, R. mucilaginosa, R. rubra</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Saccharomyces cerevisiae, S. cerevisiae (cells strain FGY217)</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Schizosaccharomyces pombe</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Schwanniomyces occidentalis</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Sordaria macrosopra</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Talaromyces cellulolyticus</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Thanatephorus cucumeris</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 xml:space="preserve">Thermomyces lanuginosus </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Thermothelomyces heterothallica</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 xml:space="preserve">Tolypocladium inflatum </w:t>
      </w:r>
    </w:p>
    <w:p w:rsidR="00C21BE2" w:rsidRPr="008D12C0" w:rsidRDefault="0036555B"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 xml:space="preserve">Trametes hirsute, </w:t>
      </w:r>
      <w:r w:rsidR="00C21BE2" w:rsidRPr="008D12C0">
        <w:rPr>
          <w:rFonts w:ascii="Times New Roman" w:hAnsi="Times New Roman"/>
          <w:sz w:val="24"/>
          <w:szCs w:val="24"/>
        </w:rPr>
        <w:t>Trametes versicolor</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Trichoderma spp.</w:t>
      </w:r>
      <w:r w:rsidR="00170AB3" w:rsidRPr="008D12C0">
        <w:rPr>
          <w:rFonts w:ascii="Times New Roman" w:hAnsi="Times New Roman"/>
          <w:sz w:val="24"/>
          <w:szCs w:val="24"/>
        </w:rPr>
        <w:t xml:space="preserve">, </w:t>
      </w:r>
      <w:r w:rsidRPr="008D12C0">
        <w:rPr>
          <w:rFonts w:ascii="Times New Roman" w:hAnsi="Times New Roman"/>
          <w:sz w:val="24"/>
          <w:szCs w:val="24"/>
        </w:rPr>
        <w:t>T. asperellum , T. harzianum, T. reesei, T. viride</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Trigonopsis variabilis</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Verticillium lecanii</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Volvariella volvacea</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Wallernia sebi</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Xeromyces bisporus</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Zygorhynus moelleri</w:t>
      </w:r>
    </w:p>
    <w:p w:rsidR="00C21BE2" w:rsidRPr="008D12C0" w:rsidRDefault="00C21BE2" w:rsidP="00EE3537">
      <w:pPr>
        <w:pStyle w:val="NoSpacing"/>
        <w:numPr>
          <w:ilvl w:val="0"/>
          <w:numId w:val="14"/>
        </w:numPr>
        <w:suppressAutoHyphens w:val="0"/>
        <w:rPr>
          <w:rFonts w:ascii="Times New Roman" w:hAnsi="Times New Roman"/>
          <w:sz w:val="24"/>
          <w:szCs w:val="24"/>
        </w:rPr>
      </w:pPr>
      <w:r w:rsidRPr="008D12C0">
        <w:rPr>
          <w:rFonts w:ascii="Times New Roman" w:hAnsi="Times New Roman"/>
          <w:sz w:val="24"/>
          <w:szCs w:val="24"/>
        </w:rPr>
        <w:t>Zygosaccharomyces spp.</w:t>
      </w:r>
      <w:r w:rsidR="00170AB3" w:rsidRPr="008D12C0">
        <w:rPr>
          <w:rFonts w:ascii="Times New Roman" w:hAnsi="Times New Roman"/>
          <w:sz w:val="24"/>
          <w:szCs w:val="24"/>
        </w:rPr>
        <w:t xml:space="preserve">, </w:t>
      </w:r>
      <w:r w:rsidRPr="008D12C0">
        <w:rPr>
          <w:rFonts w:ascii="Times New Roman" w:hAnsi="Times New Roman"/>
          <w:sz w:val="24"/>
          <w:szCs w:val="24"/>
        </w:rPr>
        <w:t>Z. bailii, Z. rouxii</w:t>
      </w:r>
    </w:p>
    <w:p w:rsidR="00EE3537" w:rsidRPr="008D12C0" w:rsidRDefault="00EE3537" w:rsidP="00EE3537">
      <w:pPr>
        <w:pStyle w:val="NoSpacing"/>
        <w:rPr>
          <w:rFonts w:ascii="Times New Roman" w:hAnsi="Times New Roman"/>
          <w:sz w:val="24"/>
          <w:szCs w:val="24"/>
        </w:rPr>
      </w:pPr>
    </w:p>
    <w:p w:rsidR="00EE3537" w:rsidRPr="008D12C0" w:rsidRDefault="00EE3537" w:rsidP="00EE3537">
      <w:pPr>
        <w:pStyle w:val="NoSpacing"/>
        <w:rPr>
          <w:rFonts w:ascii="Times New Roman" w:hAnsi="Times New Roman"/>
          <w:b/>
          <w:sz w:val="24"/>
          <w:szCs w:val="24"/>
        </w:rPr>
      </w:pPr>
      <w:r w:rsidRPr="008D12C0">
        <w:rPr>
          <w:rFonts w:ascii="Times New Roman" w:hAnsi="Times New Roman"/>
          <w:b/>
          <w:sz w:val="24"/>
          <w:szCs w:val="24"/>
        </w:rPr>
        <w:t>Fungi - plant pathogens</w:t>
      </w:r>
    </w:p>
    <w:p w:rsidR="00C21BE2" w:rsidRPr="008D12C0" w:rsidRDefault="00C21BE2" w:rsidP="0036555B">
      <w:pPr>
        <w:pStyle w:val="NoSpacing"/>
        <w:suppressAutoHyphens w:val="0"/>
        <w:ind w:left="720"/>
        <w:rPr>
          <w:rFonts w:ascii="Times New Roman" w:hAnsi="Times New Roman"/>
          <w:sz w:val="24"/>
          <w:szCs w:val="24"/>
        </w:rPr>
      </w:pPr>
    </w:p>
    <w:p w:rsidR="00C21BE2" w:rsidRPr="008D12C0" w:rsidRDefault="00C21BE2" w:rsidP="00196D7C">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 xml:space="preserve">Albugo candida </w:t>
      </w:r>
      <w:r w:rsidRPr="008D12C0">
        <w:rPr>
          <w:rFonts w:ascii="Times New Roman" w:hAnsi="Times New Roman"/>
          <w:sz w:val="24"/>
          <w:szCs w:val="24"/>
        </w:rPr>
        <w:tab/>
      </w:r>
    </w:p>
    <w:p w:rsidR="00C21BE2" w:rsidRPr="008D12C0" w:rsidRDefault="00C21BE2" w:rsidP="005F50DB">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 xml:space="preserve">Ascochyta spp., A. caricare, A. rabiei, A. sorghi     </w:t>
      </w:r>
    </w:p>
    <w:p w:rsidR="00C21BE2" w:rsidRPr="008D12C0" w:rsidRDefault="00C21BE2" w:rsidP="00196D7C">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lastRenderedPageBreak/>
        <w:t xml:space="preserve">Aspergillus spp., A. niger, A. niveus, A. versicolor </w:t>
      </w:r>
    </w:p>
    <w:p w:rsidR="00C21BE2" w:rsidRPr="008D12C0" w:rsidRDefault="00C21BE2" w:rsidP="00196D7C">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 xml:space="preserve">Beltraniella humicola </w:t>
      </w:r>
    </w:p>
    <w:p w:rsidR="00C21BE2" w:rsidRPr="008D12C0" w:rsidRDefault="00C21BE2" w:rsidP="00EE3537">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Botryotrichum piluliferum</w:t>
      </w:r>
    </w:p>
    <w:p w:rsidR="00C21BE2" w:rsidRPr="008D12C0" w:rsidRDefault="00C21BE2" w:rsidP="00196D7C">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Botrytis spp.</w:t>
      </w:r>
      <w:r w:rsidR="00170AB3" w:rsidRPr="008D12C0">
        <w:rPr>
          <w:rFonts w:ascii="Times New Roman" w:hAnsi="Times New Roman"/>
          <w:sz w:val="24"/>
          <w:szCs w:val="24"/>
        </w:rPr>
        <w:t xml:space="preserve">, </w:t>
      </w:r>
      <w:r w:rsidRPr="008D12C0">
        <w:rPr>
          <w:rFonts w:ascii="Times New Roman" w:hAnsi="Times New Roman"/>
          <w:sz w:val="24"/>
          <w:szCs w:val="24"/>
        </w:rPr>
        <w:t xml:space="preserve">B. allii, B. cinerea, B. elliptica, B. hyacynthi, B. tulipae </w:t>
      </w:r>
    </w:p>
    <w:p w:rsidR="00C21BE2" w:rsidRPr="008D12C0" w:rsidRDefault="00C21BE2" w:rsidP="00196D7C">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 xml:space="preserve">Capnodium spp. </w:t>
      </w:r>
    </w:p>
    <w:p w:rsidR="00C21BE2" w:rsidRPr="008D12C0" w:rsidRDefault="00C21BE2" w:rsidP="00196D7C">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 xml:space="preserve">Ceratocystis fimbriata, Ceratocystis paradoxa </w:t>
      </w:r>
    </w:p>
    <w:p w:rsidR="00C21BE2" w:rsidRPr="008D12C0" w:rsidRDefault="00C21BE2" w:rsidP="00196D7C">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 xml:space="preserve">Cercospora canescens, C. musa, C. granati, C. punicae, C. sorghi, C. zeae-maydis, C. zinnia </w:t>
      </w:r>
    </w:p>
    <w:p w:rsidR="00C21BE2" w:rsidRPr="008D12C0" w:rsidRDefault="00C21BE2" w:rsidP="00196D7C">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 xml:space="preserve">Cercosporidium personaturn </w:t>
      </w:r>
    </w:p>
    <w:p w:rsidR="00C21BE2" w:rsidRPr="008D12C0" w:rsidRDefault="00C21BE2" w:rsidP="00196D7C">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Ceuthospora phyllosticta</w:t>
      </w:r>
    </w:p>
    <w:p w:rsidR="00C21BE2" w:rsidRPr="008D12C0" w:rsidRDefault="00C21BE2" w:rsidP="00196D7C">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 xml:space="preserve">Cladosporium spp., C. fulvum, C. herbarum, C. oxysporum, C. phlei, C. variabile </w:t>
      </w:r>
    </w:p>
    <w:p w:rsidR="00C21BE2" w:rsidRPr="008D12C0" w:rsidRDefault="00C21BE2" w:rsidP="00196D7C">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 xml:space="preserve">Cochliobolus miyabeanus </w:t>
      </w:r>
    </w:p>
    <w:p w:rsidR="00C21BE2" w:rsidRPr="008D12C0" w:rsidRDefault="00C21BE2" w:rsidP="00380EA8">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Colletotrichum capsici, Colletotrichum coccodes, Colletotrichum falcatum, Coll</w:t>
      </w:r>
      <w:r w:rsidRPr="008D12C0">
        <w:rPr>
          <w:rFonts w:ascii="Times New Roman" w:hAnsi="Times New Roman"/>
          <w:sz w:val="24"/>
          <w:szCs w:val="24"/>
        </w:rPr>
        <w:t>e</w:t>
      </w:r>
      <w:r w:rsidRPr="008D12C0">
        <w:rPr>
          <w:rFonts w:ascii="Times New Roman" w:hAnsi="Times New Roman"/>
          <w:sz w:val="24"/>
          <w:szCs w:val="24"/>
        </w:rPr>
        <w:t>totrichum gossypii, Colletotrichum langenariun, Colletotrichum lindemuthianum, Colletotrichum musae, Colletotrichum orbiculare, Colletotrichum piperatum</w:t>
      </w:r>
    </w:p>
    <w:p w:rsidR="00C21BE2" w:rsidRPr="008D12C0" w:rsidRDefault="00C21BE2" w:rsidP="00380EA8">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 xml:space="preserve">Coniella granati </w:t>
      </w:r>
    </w:p>
    <w:p w:rsidR="00C21BE2" w:rsidRPr="008D12C0" w:rsidRDefault="00C21BE2" w:rsidP="00196D7C">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 xml:space="preserve">Coniothyrium glycines </w:t>
      </w:r>
    </w:p>
    <w:p w:rsidR="00C21BE2" w:rsidRPr="008D12C0" w:rsidRDefault="00C21BE2" w:rsidP="00EE3537">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Coprinus cinereus</w:t>
      </w:r>
    </w:p>
    <w:p w:rsidR="00C21BE2" w:rsidRPr="008D12C0" w:rsidRDefault="00C21BE2" w:rsidP="00196D7C">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 xml:space="preserve">Curvularia pallescens </w:t>
      </w:r>
    </w:p>
    <w:p w:rsidR="00C21BE2" w:rsidRPr="008D12C0" w:rsidRDefault="00C21BE2" w:rsidP="00196D7C">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Curvularia spp.</w:t>
      </w:r>
      <w:r w:rsidR="00170AB3" w:rsidRPr="008D12C0">
        <w:rPr>
          <w:rFonts w:ascii="Times New Roman" w:hAnsi="Times New Roman"/>
          <w:sz w:val="24"/>
          <w:szCs w:val="24"/>
        </w:rPr>
        <w:t xml:space="preserve">, </w:t>
      </w:r>
      <w:r w:rsidRPr="008D12C0">
        <w:rPr>
          <w:rFonts w:ascii="Times New Roman" w:hAnsi="Times New Roman"/>
          <w:sz w:val="24"/>
          <w:szCs w:val="24"/>
        </w:rPr>
        <w:t xml:space="preserve">C. lunata, C. brachyspora, C. fallax </w:t>
      </w:r>
    </w:p>
    <w:p w:rsidR="00C21BE2" w:rsidRPr="008D12C0" w:rsidRDefault="00C21BE2" w:rsidP="00EE3537">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Daedalea flavida</w:t>
      </w:r>
    </w:p>
    <w:p w:rsidR="00C21BE2" w:rsidRPr="008D12C0" w:rsidRDefault="00C21BE2" w:rsidP="00EE3537">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Datronia mollis</w:t>
      </w:r>
    </w:p>
    <w:p w:rsidR="00C21BE2" w:rsidRPr="008D12C0" w:rsidRDefault="00C21BE2" w:rsidP="00196D7C">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 xml:space="preserve">Didymella bryoniae </w:t>
      </w:r>
    </w:p>
    <w:p w:rsidR="00C21BE2" w:rsidRPr="008D12C0" w:rsidRDefault="00C21BE2" w:rsidP="00196D7C">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 xml:space="preserve">Diplodia natalensis </w:t>
      </w:r>
    </w:p>
    <w:p w:rsidR="00C21BE2" w:rsidRPr="008D12C0" w:rsidRDefault="00C21BE2" w:rsidP="00EE3537">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Dipodascus uninucleatus</w:t>
      </w:r>
    </w:p>
    <w:p w:rsidR="00C21BE2" w:rsidRPr="008D12C0" w:rsidRDefault="00C21BE2" w:rsidP="00196D7C">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 xml:space="preserve">Discosia punicae </w:t>
      </w:r>
    </w:p>
    <w:p w:rsidR="00C21BE2" w:rsidRPr="008D12C0" w:rsidRDefault="00C21BE2" w:rsidP="00771406">
      <w:pPr>
        <w:pStyle w:val="NoSpacing"/>
        <w:numPr>
          <w:ilvl w:val="0"/>
          <w:numId w:val="17"/>
        </w:numPr>
        <w:suppressAutoHyphens w:val="0"/>
        <w:rPr>
          <w:rFonts w:ascii="Times New Roman" w:hAnsi="Times New Roman"/>
          <w:sz w:val="24"/>
          <w:szCs w:val="24"/>
        </w:rPr>
      </w:pPr>
      <w:r w:rsidRPr="008D12C0">
        <w:rPr>
          <w:rFonts w:ascii="Times New Roman" w:hAnsi="Times New Roman"/>
          <w:sz w:val="24"/>
          <w:szCs w:val="24"/>
        </w:rPr>
        <w:t xml:space="preserve">Drechslera rostrate, Dreschlera oryzae </w:t>
      </w:r>
    </w:p>
    <w:p w:rsidR="00C21BE2" w:rsidRPr="008D12C0" w:rsidRDefault="00C21BE2" w:rsidP="002B01F6">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 xml:space="preserve">Ganoderma lucidum  </w:t>
      </w:r>
    </w:p>
    <w:p w:rsidR="00C21BE2" w:rsidRPr="008D12C0" w:rsidRDefault="00C21BE2" w:rsidP="002B01F6">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Gibberella fujikuroi, Gibberella zeae</w:t>
      </w:r>
    </w:p>
    <w:p w:rsidR="00C21BE2" w:rsidRPr="008D12C0" w:rsidRDefault="00C21BE2" w:rsidP="002B01F6">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Gliocladium roseum</w:t>
      </w:r>
    </w:p>
    <w:p w:rsidR="00C21BE2" w:rsidRPr="008D12C0" w:rsidRDefault="00C21BE2" w:rsidP="002B01F6">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Gloeocercospora sorghi</w:t>
      </w:r>
    </w:p>
    <w:p w:rsidR="00C21BE2" w:rsidRPr="008D12C0" w:rsidRDefault="00C21BE2" w:rsidP="007864DA">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Glomerella spp., G. cingulata (anamorph), G. graminicola, G. tucamanensis (an</w:t>
      </w:r>
      <w:r w:rsidRPr="008D12C0">
        <w:rPr>
          <w:rFonts w:ascii="Times New Roman" w:hAnsi="Times New Roman"/>
          <w:sz w:val="24"/>
          <w:szCs w:val="24"/>
        </w:rPr>
        <w:t>a</w:t>
      </w:r>
      <w:r w:rsidRPr="008D12C0">
        <w:rPr>
          <w:rFonts w:ascii="Times New Roman" w:hAnsi="Times New Roman"/>
          <w:sz w:val="24"/>
          <w:szCs w:val="24"/>
        </w:rPr>
        <w:t>morph)</w:t>
      </w:r>
    </w:p>
    <w:p w:rsidR="00C21BE2" w:rsidRPr="008D12C0" w:rsidRDefault="00C21BE2" w:rsidP="00EE3537">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Gnomoniella pongamiae</w:t>
      </w:r>
    </w:p>
    <w:p w:rsidR="00C21BE2" w:rsidRPr="008D12C0" w:rsidRDefault="00C21BE2" w:rsidP="002B01F6">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Greenaria uvicola</w:t>
      </w:r>
    </w:p>
    <w:p w:rsidR="00C21BE2" w:rsidRPr="008D12C0" w:rsidRDefault="00C21BE2" w:rsidP="002B01F6">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Haemilea vestarix</w:t>
      </w:r>
    </w:p>
    <w:p w:rsidR="00C21BE2" w:rsidRPr="008D12C0" w:rsidRDefault="00C21BE2" w:rsidP="002B01F6">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Helminthosporium gramineum</w:t>
      </w:r>
      <w:r w:rsidR="0036555B" w:rsidRPr="008D12C0">
        <w:rPr>
          <w:rFonts w:ascii="Times New Roman" w:hAnsi="Times New Roman"/>
          <w:sz w:val="24"/>
          <w:szCs w:val="24"/>
        </w:rPr>
        <w:t>, Helminthosporium maydis</w:t>
      </w:r>
    </w:p>
    <w:p w:rsidR="00C21BE2" w:rsidRPr="008D12C0" w:rsidRDefault="00C21BE2" w:rsidP="002B01F6">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Hyaloperonospora parasitica</w:t>
      </w:r>
    </w:p>
    <w:p w:rsidR="00C21BE2" w:rsidRPr="008D12C0" w:rsidRDefault="00C21BE2" w:rsidP="00EE3537">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Hymenochaete rubiginosa</w:t>
      </w:r>
    </w:p>
    <w:p w:rsidR="00C21BE2" w:rsidRPr="008D12C0" w:rsidRDefault="00C21BE2" w:rsidP="00EE3537">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Laetiporus sulphureus</w:t>
      </w:r>
    </w:p>
    <w:p w:rsidR="00C21BE2" w:rsidRPr="008D12C0" w:rsidRDefault="00C21BE2" w:rsidP="00EE3537">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Lepiota rhacodes</w:t>
      </w:r>
    </w:p>
    <w:p w:rsidR="00C21BE2" w:rsidRPr="008D12C0" w:rsidRDefault="00C21BE2" w:rsidP="002B01F6">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Leptosphaeria maculans</w:t>
      </w:r>
    </w:p>
    <w:p w:rsidR="00C21BE2" w:rsidRPr="008D12C0" w:rsidRDefault="00C21BE2" w:rsidP="002B01F6">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Leveillula taurica</w:t>
      </w:r>
    </w:p>
    <w:p w:rsidR="00C21BE2" w:rsidRPr="008D12C0" w:rsidRDefault="00C21BE2" w:rsidP="002B01F6">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Macrophomina phaseolina</w:t>
      </w:r>
    </w:p>
    <w:p w:rsidR="00C21BE2" w:rsidRPr="008D12C0" w:rsidRDefault="00C21BE2" w:rsidP="002B01F6">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Magnaporthe grisea</w:t>
      </w:r>
      <w:r w:rsidR="0036555B" w:rsidRPr="008D12C0">
        <w:rPr>
          <w:rFonts w:ascii="Times New Roman" w:hAnsi="Times New Roman"/>
          <w:sz w:val="24"/>
          <w:szCs w:val="24"/>
        </w:rPr>
        <w:t xml:space="preserve">, </w:t>
      </w:r>
      <w:r w:rsidRPr="008D12C0">
        <w:rPr>
          <w:rFonts w:ascii="Times New Roman" w:hAnsi="Times New Roman"/>
          <w:sz w:val="24"/>
          <w:szCs w:val="24"/>
        </w:rPr>
        <w:t>Magnaporthe oryzae</w:t>
      </w:r>
    </w:p>
    <w:p w:rsidR="00C21BE2" w:rsidRPr="008D12C0" w:rsidRDefault="00C21BE2" w:rsidP="002B01F6">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Monilina fructicola</w:t>
      </w:r>
    </w:p>
    <w:p w:rsidR="00C21BE2" w:rsidRPr="008D12C0" w:rsidRDefault="00C21BE2" w:rsidP="002B01F6">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 xml:space="preserve">Myrothecium roridum, </w:t>
      </w:r>
      <w:r w:rsidR="0036555B" w:rsidRPr="008D12C0">
        <w:rPr>
          <w:rFonts w:ascii="Times New Roman" w:hAnsi="Times New Roman"/>
          <w:sz w:val="24"/>
          <w:szCs w:val="24"/>
        </w:rPr>
        <w:t>Myrothecium verrucaria</w:t>
      </w:r>
    </w:p>
    <w:p w:rsidR="00C21BE2" w:rsidRPr="008D12C0" w:rsidRDefault="00C21BE2" w:rsidP="002B01F6">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lastRenderedPageBreak/>
        <w:t>Oidium mangiferae Berthed</w:t>
      </w:r>
    </w:p>
    <w:p w:rsidR="00C21BE2" w:rsidRPr="008D12C0" w:rsidRDefault="00C21BE2" w:rsidP="00E565AB">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Peronosclerospora spp., P. heteropogoni, P. maydis, , P. philippinensis, P. sa</w:t>
      </w:r>
      <w:r w:rsidRPr="008D12C0">
        <w:rPr>
          <w:rFonts w:ascii="Times New Roman" w:hAnsi="Times New Roman"/>
          <w:sz w:val="24"/>
          <w:szCs w:val="24"/>
        </w:rPr>
        <w:t>c</w:t>
      </w:r>
      <w:r w:rsidRPr="008D12C0">
        <w:rPr>
          <w:rFonts w:ascii="Times New Roman" w:hAnsi="Times New Roman"/>
          <w:sz w:val="24"/>
          <w:szCs w:val="24"/>
        </w:rPr>
        <w:t xml:space="preserve">chari, P. sorghi </w:t>
      </w:r>
    </w:p>
    <w:p w:rsidR="00C21BE2" w:rsidRPr="008D12C0" w:rsidRDefault="00C21BE2" w:rsidP="00D67477">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 xml:space="preserve">Pestalotia psidii </w:t>
      </w:r>
    </w:p>
    <w:p w:rsidR="00C21BE2" w:rsidRPr="008D12C0" w:rsidRDefault="00C21BE2" w:rsidP="00D67477">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 xml:space="preserve">Pestalotiopsis versicolor </w:t>
      </w:r>
    </w:p>
    <w:p w:rsidR="00C21BE2" w:rsidRPr="008D12C0" w:rsidRDefault="00C21BE2" w:rsidP="00D67477">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 xml:space="preserve">Pestlotia mangiferae </w:t>
      </w:r>
    </w:p>
    <w:p w:rsidR="00C21BE2" w:rsidRPr="008D12C0" w:rsidRDefault="00C21BE2" w:rsidP="00D67477">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Phoma sorghina</w:t>
      </w:r>
    </w:p>
    <w:p w:rsidR="00C21BE2" w:rsidRPr="008D12C0" w:rsidRDefault="00C21BE2" w:rsidP="00D67477">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 xml:space="preserve">Phomopsis </w:t>
      </w:r>
      <w:r w:rsidR="000C7EB8" w:rsidRPr="008D12C0">
        <w:rPr>
          <w:rFonts w:ascii="Times New Roman" w:hAnsi="Times New Roman"/>
          <w:sz w:val="24"/>
          <w:szCs w:val="24"/>
        </w:rPr>
        <w:t xml:space="preserve">spp., P. </w:t>
      </w:r>
      <w:r w:rsidRPr="008D12C0">
        <w:rPr>
          <w:rFonts w:ascii="Times New Roman" w:hAnsi="Times New Roman"/>
          <w:sz w:val="24"/>
          <w:szCs w:val="24"/>
        </w:rPr>
        <w:t>aucubicola</w:t>
      </w:r>
      <w:r w:rsidR="0036555B" w:rsidRPr="008D12C0">
        <w:rPr>
          <w:rFonts w:ascii="Times New Roman" w:hAnsi="Times New Roman"/>
          <w:sz w:val="24"/>
          <w:szCs w:val="24"/>
        </w:rPr>
        <w:t xml:space="preserve">, </w:t>
      </w:r>
      <w:r w:rsidRPr="008D12C0">
        <w:rPr>
          <w:rFonts w:ascii="Times New Roman" w:hAnsi="Times New Roman"/>
          <w:sz w:val="24"/>
          <w:szCs w:val="24"/>
        </w:rPr>
        <w:t>P</w:t>
      </w:r>
      <w:r w:rsidR="000C7EB8" w:rsidRPr="008D12C0">
        <w:rPr>
          <w:rFonts w:ascii="Times New Roman" w:hAnsi="Times New Roman"/>
          <w:sz w:val="24"/>
          <w:szCs w:val="24"/>
        </w:rPr>
        <w:t>.</w:t>
      </w:r>
      <w:r w:rsidRPr="008D12C0">
        <w:rPr>
          <w:rFonts w:ascii="Times New Roman" w:hAnsi="Times New Roman"/>
          <w:sz w:val="24"/>
          <w:szCs w:val="24"/>
        </w:rPr>
        <w:t xml:space="preserve"> mangiferae</w:t>
      </w:r>
      <w:r w:rsidR="0036555B" w:rsidRPr="008D12C0">
        <w:rPr>
          <w:rFonts w:ascii="Times New Roman" w:hAnsi="Times New Roman"/>
          <w:sz w:val="24"/>
          <w:szCs w:val="24"/>
        </w:rPr>
        <w:t xml:space="preserve">, </w:t>
      </w:r>
      <w:r w:rsidRPr="008D12C0">
        <w:rPr>
          <w:rFonts w:ascii="Times New Roman" w:hAnsi="Times New Roman"/>
          <w:sz w:val="24"/>
          <w:szCs w:val="24"/>
        </w:rPr>
        <w:t>P</w:t>
      </w:r>
      <w:r w:rsidR="000C7EB8" w:rsidRPr="008D12C0">
        <w:rPr>
          <w:rFonts w:ascii="Times New Roman" w:hAnsi="Times New Roman"/>
          <w:sz w:val="24"/>
          <w:szCs w:val="24"/>
        </w:rPr>
        <w:t>.</w:t>
      </w:r>
      <w:r w:rsidRPr="008D12C0">
        <w:rPr>
          <w:rFonts w:ascii="Times New Roman" w:hAnsi="Times New Roman"/>
          <w:sz w:val="24"/>
          <w:szCs w:val="24"/>
        </w:rPr>
        <w:t xml:space="preserve"> vexans</w:t>
      </w:r>
    </w:p>
    <w:p w:rsidR="00C21BE2" w:rsidRPr="008D12C0" w:rsidRDefault="00C21BE2" w:rsidP="00D67477">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 xml:space="preserve">Phytophthora </w:t>
      </w:r>
      <w:r w:rsidR="007F3AE3" w:rsidRPr="008D12C0">
        <w:rPr>
          <w:rFonts w:ascii="Times New Roman" w:hAnsi="Times New Roman"/>
          <w:sz w:val="24"/>
          <w:szCs w:val="24"/>
        </w:rPr>
        <w:t xml:space="preserve">spp., P. cinnamomi, P. </w:t>
      </w:r>
      <w:r w:rsidRPr="008D12C0">
        <w:rPr>
          <w:rFonts w:ascii="Times New Roman" w:hAnsi="Times New Roman"/>
          <w:sz w:val="24"/>
          <w:szCs w:val="24"/>
        </w:rPr>
        <w:t>colocasiae</w:t>
      </w:r>
      <w:r w:rsidR="007F3AE3" w:rsidRPr="008D12C0">
        <w:rPr>
          <w:rFonts w:ascii="Times New Roman" w:hAnsi="Times New Roman"/>
          <w:sz w:val="24"/>
          <w:szCs w:val="24"/>
        </w:rPr>
        <w:t xml:space="preserve">, P. </w:t>
      </w:r>
      <w:r w:rsidRPr="008D12C0">
        <w:rPr>
          <w:rFonts w:ascii="Times New Roman" w:hAnsi="Times New Roman"/>
          <w:sz w:val="24"/>
          <w:szCs w:val="24"/>
        </w:rPr>
        <w:t>drechsleri f. sp. cajani</w:t>
      </w:r>
      <w:r w:rsidR="00DA4E3C" w:rsidRPr="008D12C0">
        <w:rPr>
          <w:rFonts w:ascii="Times New Roman" w:hAnsi="Times New Roman"/>
          <w:sz w:val="24"/>
          <w:szCs w:val="24"/>
        </w:rPr>
        <w:t>, P. i</w:t>
      </w:r>
      <w:r w:rsidR="00DA4E3C" w:rsidRPr="008D12C0">
        <w:rPr>
          <w:rFonts w:ascii="Times New Roman" w:hAnsi="Times New Roman"/>
          <w:sz w:val="24"/>
          <w:szCs w:val="24"/>
        </w:rPr>
        <w:t>n</w:t>
      </w:r>
      <w:r w:rsidR="00DA4E3C" w:rsidRPr="008D12C0">
        <w:rPr>
          <w:rFonts w:ascii="Times New Roman" w:hAnsi="Times New Roman"/>
          <w:sz w:val="24"/>
          <w:szCs w:val="24"/>
        </w:rPr>
        <w:t xml:space="preserve">festans, P. megasperma, P. </w:t>
      </w:r>
      <w:r w:rsidRPr="008D12C0">
        <w:rPr>
          <w:rFonts w:ascii="Times New Roman" w:hAnsi="Times New Roman"/>
          <w:sz w:val="24"/>
          <w:szCs w:val="24"/>
        </w:rPr>
        <w:t>nicotianae var. nicotianae,  P. palmivora</w:t>
      </w:r>
      <w:r w:rsidR="00DA4E3C" w:rsidRPr="008D12C0">
        <w:rPr>
          <w:rFonts w:ascii="Times New Roman" w:hAnsi="Times New Roman"/>
          <w:sz w:val="24"/>
          <w:szCs w:val="24"/>
        </w:rPr>
        <w:t xml:space="preserve">, P. </w:t>
      </w:r>
      <w:r w:rsidRPr="008D12C0">
        <w:rPr>
          <w:rFonts w:ascii="Times New Roman" w:hAnsi="Times New Roman"/>
          <w:sz w:val="24"/>
          <w:szCs w:val="24"/>
        </w:rPr>
        <w:t>parasitica</w:t>
      </w:r>
      <w:r w:rsidR="00DA4E3C" w:rsidRPr="008D12C0">
        <w:rPr>
          <w:rFonts w:ascii="Times New Roman" w:hAnsi="Times New Roman"/>
          <w:sz w:val="24"/>
          <w:szCs w:val="24"/>
        </w:rPr>
        <w:t xml:space="preserve">, P. </w:t>
      </w:r>
      <w:r w:rsidRPr="008D12C0">
        <w:rPr>
          <w:rFonts w:ascii="Times New Roman" w:hAnsi="Times New Roman"/>
          <w:sz w:val="24"/>
          <w:szCs w:val="24"/>
        </w:rPr>
        <w:t>ramorum</w:t>
      </w:r>
    </w:p>
    <w:p w:rsidR="00C21BE2" w:rsidRPr="008D12C0" w:rsidRDefault="00C21BE2" w:rsidP="00EE3537">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Piriformospora indica</w:t>
      </w:r>
    </w:p>
    <w:p w:rsidR="00C21BE2" w:rsidRPr="008D12C0" w:rsidRDefault="00C21BE2" w:rsidP="00D67477">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Plasmodiophora brassicae</w:t>
      </w:r>
    </w:p>
    <w:p w:rsidR="00C21BE2" w:rsidRPr="008D12C0" w:rsidRDefault="00C21BE2" w:rsidP="00D67477">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Plasmopara viticola</w:t>
      </w:r>
    </w:p>
    <w:p w:rsidR="00C21BE2" w:rsidRPr="008D12C0" w:rsidRDefault="00C21BE2" w:rsidP="00D67477">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 xml:space="preserve">Plenotrichella mangiferae </w:t>
      </w:r>
      <w:proofErr w:type="gramStart"/>
      <w:r w:rsidRPr="008D12C0">
        <w:rPr>
          <w:rFonts w:ascii="Times New Roman" w:hAnsi="Times New Roman"/>
          <w:sz w:val="24"/>
          <w:szCs w:val="24"/>
        </w:rPr>
        <w:t>nov</w:t>
      </w:r>
      <w:proofErr w:type="gramEnd"/>
      <w:r w:rsidRPr="008D12C0">
        <w:rPr>
          <w:rFonts w:ascii="Times New Roman" w:hAnsi="Times New Roman"/>
          <w:sz w:val="24"/>
          <w:szCs w:val="24"/>
        </w:rPr>
        <w:t>. sp. Prakash and Misra</w:t>
      </w:r>
    </w:p>
    <w:p w:rsidR="00C21BE2" w:rsidRPr="008D12C0" w:rsidRDefault="00C21BE2" w:rsidP="00D67477">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Pleospora allii</w:t>
      </w:r>
    </w:p>
    <w:p w:rsidR="00C21BE2" w:rsidRPr="008D12C0" w:rsidRDefault="00C21BE2" w:rsidP="00D67477">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Pleurotus sapidus</w:t>
      </w:r>
    </w:p>
    <w:p w:rsidR="00C21BE2" w:rsidRPr="008D12C0" w:rsidRDefault="00C21BE2" w:rsidP="00D67477">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Podosphaera xanthii</w:t>
      </w:r>
    </w:p>
    <w:p w:rsidR="00C21BE2" w:rsidRPr="008D12C0" w:rsidRDefault="00C21BE2" w:rsidP="00EE3537">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Polyporus meliae</w:t>
      </w:r>
    </w:p>
    <w:p w:rsidR="00C21BE2" w:rsidRPr="008D12C0" w:rsidRDefault="00C21BE2" w:rsidP="00D67477">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Poria placenta</w:t>
      </w:r>
    </w:p>
    <w:p w:rsidR="00C21BE2" w:rsidRPr="008D12C0" w:rsidRDefault="00C21BE2" w:rsidP="00D67477">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Pseudocercospora cruenta</w:t>
      </w:r>
    </w:p>
    <w:p w:rsidR="00C21BE2" w:rsidRPr="008D12C0" w:rsidRDefault="00C21BE2" w:rsidP="00D67477">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Pseudoperonospora cubensis</w:t>
      </w:r>
    </w:p>
    <w:p w:rsidR="00C21BE2" w:rsidRPr="008D12C0" w:rsidRDefault="00C21BE2" w:rsidP="00D67477">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 xml:space="preserve">Puccinia </w:t>
      </w:r>
      <w:r w:rsidR="00DA4E3C" w:rsidRPr="008D12C0">
        <w:rPr>
          <w:rFonts w:ascii="Times New Roman" w:hAnsi="Times New Roman"/>
          <w:sz w:val="24"/>
          <w:szCs w:val="24"/>
        </w:rPr>
        <w:t xml:space="preserve">spp., P. </w:t>
      </w:r>
      <w:r w:rsidRPr="008D12C0">
        <w:rPr>
          <w:rFonts w:ascii="Times New Roman" w:hAnsi="Times New Roman"/>
          <w:sz w:val="24"/>
          <w:szCs w:val="24"/>
        </w:rPr>
        <w:t>coronate, P</w:t>
      </w:r>
      <w:r w:rsidR="00DA4E3C" w:rsidRPr="008D12C0">
        <w:rPr>
          <w:rFonts w:ascii="Times New Roman" w:hAnsi="Times New Roman"/>
          <w:sz w:val="24"/>
          <w:szCs w:val="24"/>
        </w:rPr>
        <w:t xml:space="preserve">. graminis f.sp. </w:t>
      </w:r>
      <w:proofErr w:type="gramStart"/>
      <w:r w:rsidR="00DA4E3C" w:rsidRPr="008D12C0">
        <w:rPr>
          <w:rFonts w:ascii="Times New Roman" w:hAnsi="Times New Roman"/>
          <w:sz w:val="24"/>
          <w:szCs w:val="24"/>
        </w:rPr>
        <w:t>tritici</w:t>
      </w:r>
      <w:proofErr w:type="gramEnd"/>
      <w:r w:rsidR="00DA4E3C" w:rsidRPr="008D12C0">
        <w:rPr>
          <w:rFonts w:ascii="Times New Roman" w:hAnsi="Times New Roman"/>
          <w:sz w:val="24"/>
          <w:szCs w:val="24"/>
        </w:rPr>
        <w:t>, P.</w:t>
      </w:r>
      <w:r w:rsidRPr="008D12C0">
        <w:rPr>
          <w:rFonts w:ascii="Times New Roman" w:hAnsi="Times New Roman"/>
          <w:sz w:val="24"/>
          <w:szCs w:val="24"/>
        </w:rPr>
        <w:t xml:space="preserve"> polysora, P</w:t>
      </w:r>
      <w:r w:rsidR="00DA4E3C" w:rsidRPr="008D12C0">
        <w:rPr>
          <w:rFonts w:ascii="Times New Roman" w:hAnsi="Times New Roman"/>
          <w:sz w:val="24"/>
          <w:szCs w:val="24"/>
        </w:rPr>
        <w:t xml:space="preserve">. </w:t>
      </w:r>
      <w:r w:rsidRPr="008D12C0">
        <w:rPr>
          <w:rFonts w:ascii="Times New Roman" w:hAnsi="Times New Roman"/>
          <w:sz w:val="24"/>
          <w:szCs w:val="24"/>
        </w:rPr>
        <w:t>purpurea, P</w:t>
      </w:r>
      <w:r w:rsidR="00DA4E3C" w:rsidRPr="008D12C0">
        <w:rPr>
          <w:rFonts w:ascii="Times New Roman" w:hAnsi="Times New Roman"/>
          <w:sz w:val="24"/>
          <w:szCs w:val="24"/>
        </w:rPr>
        <w:t xml:space="preserve">. </w:t>
      </w:r>
      <w:r w:rsidRPr="008D12C0">
        <w:rPr>
          <w:rFonts w:ascii="Times New Roman" w:hAnsi="Times New Roman"/>
          <w:sz w:val="24"/>
          <w:szCs w:val="24"/>
        </w:rPr>
        <w:t>str</w:t>
      </w:r>
      <w:r w:rsidRPr="008D12C0">
        <w:rPr>
          <w:rFonts w:ascii="Times New Roman" w:hAnsi="Times New Roman"/>
          <w:sz w:val="24"/>
          <w:szCs w:val="24"/>
        </w:rPr>
        <w:t>i</w:t>
      </w:r>
      <w:r w:rsidRPr="008D12C0">
        <w:rPr>
          <w:rFonts w:ascii="Times New Roman" w:hAnsi="Times New Roman"/>
          <w:sz w:val="24"/>
          <w:szCs w:val="24"/>
        </w:rPr>
        <w:t xml:space="preserve">iformis f.sp. </w:t>
      </w:r>
      <w:proofErr w:type="gramStart"/>
      <w:r w:rsidRPr="008D12C0">
        <w:rPr>
          <w:rFonts w:ascii="Times New Roman" w:hAnsi="Times New Roman"/>
          <w:sz w:val="24"/>
          <w:szCs w:val="24"/>
        </w:rPr>
        <w:t>tritici</w:t>
      </w:r>
      <w:proofErr w:type="gramEnd"/>
      <w:r w:rsidRPr="008D12C0">
        <w:rPr>
          <w:rFonts w:ascii="Times New Roman" w:hAnsi="Times New Roman"/>
          <w:sz w:val="24"/>
          <w:szCs w:val="24"/>
        </w:rPr>
        <w:t>, P</w:t>
      </w:r>
      <w:r w:rsidR="00DA4E3C" w:rsidRPr="008D12C0">
        <w:rPr>
          <w:rFonts w:ascii="Times New Roman" w:hAnsi="Times New Roman"/>
          <w:sz w:val="24"/>
          <w:szCs w:val="24"/>
        </w:rPr>
        <w:t>.</w:t>
      </w:r>
      <w:r w:rsidRPr="008D12C0">
        <w:rPr>
          <w:rFonts w:ascii="Times New Roman" w:hAnsi="Times New Roman"/>
          <w:sz w:val="24"/>
          <w:szCs w:val="24"/>
        </w:rPr>
        <w:t xml:space="preserve"> substriata, P</w:t>
      </w:r>
      <w:r w:rsidR="00DA4E3C" w:rsidRPr="008D12C0">
        <w:rPr>
          <w:rFonts w:ascii="Times New Roman" w:hAnsi="Times New Roman"/>
          <w:sz w:val="24"/>
          <w:szCs w:val="24"/>
        </w:rPr>
        <w:t>.</w:t>
      </w:r>
      <w:r w:rsidRPr="008D12C0">
        <w:rPr>
          <w:rFonts w:ascii="Times New Roman" w:hAnsi="Times New Roman"/>
          <w:sz w:val="24"/>
          <w:szCs w:val="24"/>
        </w:rPr>
        <w:t xml:space="preserve"> triticina f.sp. tritici</w:t>
      </w:r>
    </w:p>
    <w:p w:rsidR="00C21BE2" w:rsidRPr="008D12C0" w:rsidRDefault="00C21BE2" w:rsidP="00D67477">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Pyrenopeziza brassicae</w:t>
      </w:r>
    </w:p>
    <w:p w:rsidR="00C21BE2" w:rsidRPr="008D12C0" w:rsidRDefault="00C21BE2" w:rsidP="00A821B0">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 xml:space="preserve">Pythium </w:t>
      </w:r>
      <w:r w:rsidR="00DA4E3C" w:rsidRPr="008D12C0">
        <w:rPr>
          <w:rFonts w:ascii="Times New Roman" w:hAnsi="Times New Roman"/>
          <w:sz w:val="24"/>
          <w:szCs w:val="24"/>
        </w:rPr>
        <w:t xml:space="preserve">spp., P. </w:t>
      </w:r>
      <w:r w:rsidRPr="008D12C0">
        <w:rPr>
          <w:rFonts w:ascii="Times New Roman" w:hAnsi="Times New Roman"/>
          <w:sz w:val="24"/>
          <w:szCs w:val="24"/>
        </w:rPr>
        <w:t>aphanidermatum</w:t>
      </w:r>
      <w:r w:rsidR="00DA4E3C" w:rsidRPr="008D12C0">
        <w:rPr>
          <w:rFonts w:ascii="Times New Roman" w:hAnsi="Times New Roman"/>
          <w:sz w:val="24"/>
          <w:szCs w:val="24"/>
        </w:rPr>
        <w:t xml:space="preserve">, P. </w:t>
      </w:r>
      <w:r w:rsidRPr="008D12C0">
        <w:rPr>
          <w:rFonts w:ascii="Times New Roman" w:hAnsi="Times New Roman"/>
          <w:sz w:val="24"/>
          <w:szCs w:val="24"/>
        </w:rPr>
        <w:t>betleri</w:t>
      </w:r>
      <w:r w:rsidR="00DA4E3C" w:rsidRPr="008D12C0">
        <w:rPr>
          <w:rFonts w:ascii="Times New Roman" w:hAnsi="Times New Roman"/>
          <w:sz w:val="24"/>
          <w:szCs w:val="24"/>
        </w:rPr>
        <w:t xml:space="preserve">, P. </w:t>
      </w:r>
      <w:r w:rsidRPr="008D12C0">
        <w:rPr>
          <w:rFonts w:ascii="Times New Roman" w:hAnsi="Times New Roman"/>
          <w:sz w:val="24"/>
          <w:szCs w:val="24"/>
        </w:rPr>
        <w:t>cubensis</w:t>
      </w:r>
      <w:r w:rsidR="00DA4E3C" w:rsidRPr="008D12C0">
        <w:rPr>
          <w:rFonts w:ascii="Times New Roman" w:hAnsi="Times New Roman"/>
          <w:sz w:val="24"/>
          <w:szCs w:val="24"/>
        </w:rPr>
        <w:t xml:space="preserve">, P. </w:t>
      </w:r>
      <w:r w:rsidRPr="008D12C0">
        <w:rPr>
          <w:rFonts w:ascii="Times New Roman" w:hAnsi="Times New Roman"/>
          <w:sz w:val="24"/>
          <w:szCs w:val="24"/>
        </w:rPr>
        <w:t>myriotylum</w:t>
      </w:r>
    </w:p>
    <w:p w:rsidR="00C21BE2" w:rsidRPr="008D12C0" w:rsidRDefault="00C21BE2" w:rsidP="00A821B0">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Ramulispora sorghi</w:t>
      </w:r>
    </w:p>
    <w:p w:rsidR="00C21BE2" w:rsidRPr="008D12C0" w:rsidRDefault="00C21BE2" w:rsidP="00A821B0">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 xml:space="preserve">Rhizoctonia spp., </w:t>
      </w:r>
      <w:r w:rsidR="00DA4E3C" w:rsidRPr="008D12C0">
        <w:rPr>
          <w:rFonts w:ascii="Times New Roman" w:hAnsi="Times New Roman"/>
          <w:sz w:val="24"/>
          <w:szCs w:val="24"/>
        </w:rPr>
        <w:t xml:space="preserve">R. bataticola, </w:t>
      </w:r>
      <w:r w:rsidRPr="008D12C0">
        <w:rPr>
          <w:rFonts w:ascii="Times New Roman" w:hAnsi="Times New Roman"/>
          <w:sz w:val="24"/>
          <w:szCs w:val="24"/>
        </w:rPr>
        <w:t xml:space="preserve">R. carotae, R. fragariae, </w:t>
      </w:r>
      <w:r w:rsidR="00DA4E3C" w:rsidRPr="008D12C0">
        <w:rPr>
          <w:rFonts w:ascii="Times New Roman" w:hAnsi="Times New Roman"/>
          <w:sz w:val="24"/>
          <w:szCs w:val="24"/>
        </w:rPr>
        <w:t xml:space="preserve">R. solani, </w:t>
      </w:r>
      <w:r w:rsidRPr="008D12C0">
        <w:rPr>
          <w:rFonts w:ascii="Times New Roman" w:hAnsi="Times New Roman"/>
          <w:sz w:val="24"/>
          <w:szCs w:val="24"/>
        </w:rPr>
        <w:t>R. tuliparum</w:t>
      </w:r>
    </w:p>
    <w:p w:rsidR="00DA4E3C" w:rsidRPr="008D12C0" w:rsidRDefault="00C21BE2" w:rsidP="00DA4E3C">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Sclerophthora spp., S. macrospora, S. graminicola</w:t>
      </w:r>
      <w:r w:rsidR="00DA4E3C" w:rsidRPr="008D12C0">
        <w:rPr>
          <w:rFonts w:ascii="Times New Roman" w:hAnsi="Times New Roman"/>
          <w:sz w:val="24"/>
          <w:szCs w:val="24"/>
        </w:rPr>
        <w:t xml:space="preserve">, S. rayssiae var. zeae </w:t>
      </w:r>
    </w:p>
    <w:p w:rsidR="00C21BE2" w:rsidRPr="008D12C0" w:rsidRDefault="00C21BE2" w:rsidP="00A821B0">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Sclerospora graminicola</w:t>
      </w:r>
    </w:p>
    <w:p w:rsidR="00C21BE2" w:rsidRPr="008D12C0" w:rsidRDefault="00C21BE2" w:rsidP="00A821B0">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 xml:space="preserve">Sclerotinia </w:t>
      </w:r>
      <w:r w:rsidR="00DA4E3C" w:rsidRPr="008D12C0">
        <w:rPr>
          <w:rFonts w:ascii="Times New Roman" w:hAnsi="Times New Roman"/>
          <w:sz w:val="24"/>
          <w:szCs w:val="24"/>
        </w:rPr>
        <w:t xml:space="preserve">spp., S. </w:t>
      </w:r>
      <w:r w:rsidRPr="008D12C0">
        <w:rPr>
          <w:rFonts w:ascii="Times New Roman" w:hAnsi="Times New Roman"/>
          <w:sz w:val="24"/>
          <w:szCs w:val="24"/>
        </w:rPr>
        <w:t>minor</w:t>
      </w:r>
      <w:r w:rsidR="00DA4E3C" w:rsidRPr="008D12C0">
        <w:rPr>
          <w:rFonts w:ascii="Times New Roman" w:hAnsi="Times New Roman"/>
          <w:sz w:val="24"/>
          <w:szCs w:val="24"/>
        </w:rPr>
        <w:t xml:space="preserve">, S. </w:t>
      </w:r>
      <w:r w:rsidRPr="008D12C0">
        <w:rPr>
          <w:rFonts w:ascii="Times New Roman" w:hAnsi="Times New Roman"/>
          <w:sz w:val="24"/>
          <w:szCs w:val="24"/>
        </w:rPr>
        <w:t>rolfsii</w:t>
      </w:r>
      <w:r w:rsidR="00DA4E3C" w:rsidRPr="008D12C0">
        <w:rPr>
          <w:rFonts w:ascii="Times New Roman" w:hAnsi="Times New Roman"/>
          <w:sz w:val="24"/>
          <w:szCs w:val="24"/>
        </w:rPr>
        <w:t xml:space="preserve">, S. </w:t>
      </w:r>
      <w:r w:rsidRPr="008D12C0">
        <w:rPr>
          <w:rFonts w:ascii="Times New Roman" w:hAnsi="Times New Roman"/>
          <w:sz w:val="24"/>
          <w:szCs w:val="24"/>
        </w:rPr>
        <w:t>sclerotiorum</w:t>
      </w:r>
      <w:r w:rsidR="00DA4E3C" w:rsidRPr="008D12C0">
        <w:rPr>
          <w:rFonts w:ascii="Times New Roman" w:hAnsi="Times New Roman"/>
          <w:sz w:val="24"/>
          <w:szCs w:val="24"/>
        </w:rPr>
        <w:t xml:space="preserve">, S. </w:t>
      </w:r>
      <w:r w:rsidRPr="008D12C0">
        <w:rPr>
          <w:rFonts w:ascii="Times New Roman" w:hAnsi="Times New Roman"/>
          <w:sz w:val="24"/>
          <w:szCs w:val="24"/>
        </w:rPr>
        <w:t>trifoliorum</w:t>
      </w:r>
    </w:p>
    <w:p w:rsidR="00C21BE2" w:rsidRPr="008D12C0" w:rsidRDefault="00C21BE2" w:rsidP="00A821B0">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Sclerotium rolfsii</w:t>
      </w:r>
    </w:p>
    <w:p w:rsidR="00DA4E3C" w:rsidRPr="008D12C0" w:rsidRDefault="00C21BE2" w:rsidP="00DA4E3C">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Septoria spp</w:t>
      </w:r>
      <w:r w:rsidR="00AF418B" w:rsidRPr="008D12C0">
        <w:rPr>
          <w:rFonts w:ascii="Times New Roman" w:hAnsi="Times New Roman"/>
          <w:sz w:val="24"/>
          <w:szCs w:val="24"/>
        </w:rPr>
        <w:t>.</w:t>
      </w:r>
      <w:r w:rsidRPr="008D12C0">
        <w:rPr>
          <w:rFonts w:ascii="Times New Roman" w:hAnsi="Times New Roman"/>
          <w:sz w:val="24"/>
          <w:szCs w:val="24"/>
        </w:rPr>
        <w:t>, S. azalea, S. lactucae</w:t>
      </w:r>
      <w:r w:rsidR="00DA4E3C" w:rsidRPr="008D12C0">
        <w:rPr>
          <w:rFonts w:ascii="Times New Roman" w:hAnsi="Times New Roman"/>
          <w:sz w:val="24"/>
          <w:szCs w:val="24"/>
        </w:rPr>
        <w:t>, S. lycopersici</w:t>
      </w:r>
    </w:p>
    <w:p w:rsidR="00C21BE2" w:rsidRPr="008D12C0" w:rsidRDefault="00C21BE2" w:rsidP="00EE3537">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Setosphaeria monoceras</w:t>
      </w:r>
    </w:p>
    <w:p w:rsidR="00C21BE2" w:rsidRPr="008D12C0" w:rsidRDefault="00C21BE2" w:rsidP="00A821B0">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Sphaceloma punicae</w:t>
      </w:r>
    </w:p>
    <w:p w:rsidR="00C21BE2" w:rsidRPr="008D12C0" w:rsidRDefault="00C21BE2" w:rsidP="00A821B0">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Sphaerotheca fuliginea</w:t>
      </w:r>
    </w:p>
    <w:p w:rsidR="00C21BE2" w:rsidRPr="008D12C0" w:rsidRDefault="00C21BE2" w:rsidP="00A821B0">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Stromatinia cepivora (syn. Sclerotium cepivorum)</w:t>
      </w:r>
    </w:p>
    <w:p w:rsidR="00C21BE2" w:rsidRPr="008D12C0" w:rsidRDefault="00C21BE2" w:rsidP="00A821B0">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 xml:space="preserve">Synchytrium endobioticum </w:t>
      </w:r>
    </w:p>
    <w:p w:rsidR="00C21BE2" w:rsidRPr="008D12C0" w:rsidRDefault="00C21BE2" w:rsidP="00EE3537">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Thielavia microspore</w:t>
      </w:r>
    </w:p>
    <w:p w:rsidR="00C21BE2" w:rsidRPr="008D12C0" w:rsidRDefault="00C21BE2" w:rsidP="00A821B0">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Tolyposporium penicillariae</w:t>
      </w:r>
    </w:p>
    <w:p w:rsidR="00C21BE2" w:rsidRPr="008D12C0" w:rsidRDefault="00C21BE2" w:rsidP="00A821B0">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Uncinula necator</w:t>
      </w:r>
    </w:p>
    <w:p w:rsidR="00C21BE2" w:rsidRPr="008D12C0" w:rsidRDefault="00C21BE2" w:rsidP="00A821B0">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Uromyces viciae fabae</w:t>
      </w:r>
    </w:p>
    <w:p w:rsidR="00C21BE2" w:rsidRPr="008D12C0" w:rsidRDefault="00C21BE2" w:rsidP="00A821B0">
      <w:pPr>
        <w:pStyle w:val="NoSpacing"/>
        <w:numPr>
          <w:ilvl w:val="0"/>
          <w:numId w:val="15"/>
        </w:numPr>
        <w:suppressAutoHyphens w:val="0"/>
        <w:rPr>
          <w:rFonts w:ascii="Times New Roman" w:hAnsi="Times New Roman"/>
          <w:sz w:val="24"/>
          <w:szCs w:val="24"/>
        </w:rPr>
      </w:pPr>
      <w:r w:rsidRPr="008D12C0">
        <w:rPr>
          <w:rFonts w:ascii="Times New Roman" w:hAnsi="Times New Roman"/>
          <w:sz w:val="24"/>
          <w:szCs w:val="24"/>
        </w:rPr>
        <w:t>Verticillium theobromae</w:t>
      </w:r>
    </w:p>
    <w:p w:rsidR="00EE3537" w:rsidRPr="008D12C0" w:rsidRDefault="00EE3537" w:rsidP="00CF2C30">
      <w:pPr>
        <w:pStyle w:val="NoSpacing"/>
        <w:rPr>
          <w:rFonts w:ascii="Times New Roman" w:hAnsi="Times New Roman"/>
          <w:b/>
          <w:sz w:val="24"/>
          <w:szCs w:val="24"/>
        </w:rPr>
      </w:pPr>
    </w:p>
    <w:p w:rsidR="00CF2C30" w:rsidRPr="008D12C0" w:rsidRDefault="00CF2C30" w:rsidP="00CF2C30">
      <w:pPr>
        <w:pStyle w:val="NoSpacing"/>
        <w:rPr>
          <w:rFonts w:ascii="Times New Roman" w:hAnsi="Times New Roman"/>
          <w:b/>
          <w:sz w:val="24"/>
          <w:szCs w:val="24"/>
        </w:rPr>
      </w:pPr>
      <w:r w:rsidRPr="008D12C0">
        <w:rPr>
          <w:rFonts w:ascii="Times New Roman" w:hAnsi="Times New Roman"/>
          <w:b/>
          <w:sz w:val="24"/>
          <w:szCs w:val="24"/>
        </w:rPr>
        <w:t xml:space="preserve">Protista  </w:t>
      </w:r>
    </w:p>
    <w:p w:rsidR="00CF2C30" w:rsidRPr="008D12C0" w:rsidRDefault="00CF2C30" w:rsidP="00CF2C30">
      <w:pPr>
        <w:pStyle w:val="NoSpacing"/>
        <w:numPr>
          <w:ilvl w:val="0"/>
          <w:numId w:val="10"/>
        </w:numPr>
        <w:suppressAutoHyphens w:val="0"/>
        <w:rPr>
          <w:rFonts w:ascii="Times New Roman" w:hAnsi="Times New Roman"/>
          <w:sz w:val="24"/>
          <w:szCs w:val="24"/>
        </w:rPr>
      </w:pPr>
      <w:r w:rsidRPr="008D12C0">
        <w:rPr>
          <w:rFonts w:ascii="Times New Roman" w:hAnsi="Times New Roman"/>
          <w:sz w:val="24"/>
          <w:szCs w:val="24"/>
        </w:rPr>
        <w:t>Entamoeba dispar</w:t>
      </w:r>
      <w:r w:rsidR="00C21BE2" w:rsidRPr="008D12C0">
        <w:rPr>
          <w:rFonts w:ascii="Times New Roman" w:hAnsi="Times New Roman"/>
          <w:sz w:val="24"/>
          <w:szCs w:val="24"/>
        </w:rPr>
        <w:t xml:space="preserve">, </w:t>
      </w:r>
      <w:r w:rsidRPr="008D12C0">
        <w:rPr>
          <w:rFonts w:ascii="Times New Roman" w:hAnsi="Times New Roman"/>
          <w:sz w:val="24"/>
          <w:szCs w:val="24"/>
        </w:rPr>
        <w:t>Entamoeba invadens</w:t>
      </w:r>
    </w:p>
    <w:p w:rsidR="004814D6" w:rsidRPr="008D12C0" w:rsidRDefault="004814D6" w:rsidP="004814D6">
      <w:pPr>
        <w:pStyle w:val="NoSpacing"/>
        <w:suppressAutoHyphens w:val="0"/>
        <w:rPr>
          <w:rFonts w:ascii="Times New Roman" w:hAnsi="Times New Roman"/>
          <w:sz w:val="24"/>
          <w:szCs w:val="24"/>
        </w:rPr>
      </w:pPr>
    </w:p>
    <w:p w:rsidR="00182A58" w:rsidRPr="008D12C0" w:rsidRDefault="00182A58" w:rsidP="00FF5F3C">
      <w:pPr>
        <w:pStyle w:val="NoSpacing"/>
        <w:suppressAutoHyphens w:val="0"/>
        <w:rPr>
          <w:rFonts w:ascii="Times New Roman" w:hAnsi="Times New Roman"/>
          <w:b/>
          <w:sz w:val="24"/>
          <w:szCs w:val="24"/>
        </w:rPr>
      </w:pPr>
    </w:p>
    <w:p w:rsidR="00FF5F3C" w:rsidRPr="008D12C0" w:rsidRDefault="00FF5F3C" w:rsidP="00FF5F3C">
      <w:pPr>
        <w:pStyle w:val="NoSpacing"/>
        <w:suppressAutoHyphens w:val="0"/>
        <w:rPr>
          <w:rFonts w:ascii="Times New Roman" w:hAnsi="Times New Roman"/>
          <w:b/>
          <w:sz w:val="24"/>
          <w:szCs w:val="24"/>
        </w:rPr>
      </w:pPr>
      <w:r w:rsidRPr="008D12C0">
        <w:rPr>
          <w:rFonts w:ascii="Times New Roman" w:hAnsi="Times New Roman"/>
          <w:b/>
          <w:sz w:val="24"/>
          <w:szCs w:val="24"/>
        </w:rPr>
        <w:lastRenderedPageBreak/>
        <w:t>Parasites</w:t>
      </w:r>
    </w:p>
    <w:p w:rsidR="00FF5F3C" w:rsidRPr="008D12C0" w:rsidRDefault="00FF5F3C" w:rsidP="00FF5F3C">
      <w:pPr>
        <w:pStyle w:val="NoSpacing"/>
        <w:rPr>
          <w:rFonts w:ascii="Times New Roman" w:hAnsi="Times New Roman"/>
          <w:sz w:val="24"/>
          <w:szCs w:val="24"/>
        </w:rPr>
      </w:pPr>
      <w:r w:rsidRPr="008D12C0">
        <w:rPr>
          <w:rFonts w:ascii="Times New Roman" w:hAnsi="Times New Roman"/>
          <w:sz w:val="24"/>
          <w:szCs w:val="24"/>
        </w:rPr>
        <w:tab/>
        <w:t xml:space="preserve">None listed </w:t>
      </w:r>
    </w:p>
    <w:p w:rsidR="00182A58" w:rsidRPr="008D12C0" w:rsidRDefault="00182A58" w:rsidP="005D3DA5">
      <w:pPr>
        <w:pStyle w:val="NoSpacing"/>
        <w:rPr>
          <w:rFonts w:ascii="Times New Roman" w:hAnsi="Times New Roman"/>
          <w:b/>
          <w:sz w:val="24"/>
          <w:szCs w:val="24"/>
        </w:rPr>
      </w:pPr>
    </w:p>
    <w:p w:rsidR="005D3DA5" w:rsidRPr="008D12C0" w:rsidRDefault="005D3DA5" w:rsidP="005D3DA5">
      <w:pPr>
        <w:pStyle w:val="NoSpacing"/>
        <w:rPr>
          <w:rFonts w:ascii="Times New Roman" w:hAnsi="Times New Roman"/>
          <w:b/>
          <w:sz w:val="24"/>
          <w:szCs w:val="24"/>
        </w:rPr>
      </w:pPr>
      <w:r w:rsidRPr="008D12C0">
        <w:rPr>
          <w:rFonts w:ascii="Times New Roman" w:hAnsi="Times New Roman"/>
          <w:b/>
          <w:sz w:val="24"/>
          <w:szCs w:val="24"/>
        </w:rPr>
        <w:t>Virus</w:t>
      </w:r>
    </w:p>
    <w:p w:rsidR="005D3DA5" w:rsidRPr="008D12C0" w:rsidRDefault="005D3DA5" w:rsidP="00C058C5">
      <w:pPr>
        <w:pStyle w:val="NoSpacing"/>
        <w:numPr>
          <w:ilvl w:val="0"/>
          <w:numId w:val="20"/>
        </w:numPr>
        <w:suppressAutoHyphens w:val="0"/>
        <w:jc w:val="both"/>
        <w:rPr>
          <w:rFonts w:ascii="Times New Roman" w:hAnsi="Times New Roman"/>
          <w:sz w:val="24"/>
          <w:szCs w:val="24"/>
        </w:rPr>
      </w:pPr>
      <w:r w:rsidRPr="008D12C0">
        <w:rPr>
          <w:rFonts w:ascii="Times New Roman" w:hAnsi="Times New Roman"/>
          <w:sz w:val="24"/>
          <w:szCs w:val="24"/>
        </w:rPr>
        <w:t>Attenuated viral strains which are accepted vaccines. Example: Attenuated Kabete-O strain of Rinderpest virus, Chikungunya vaccine strain 181/25, Junin v</w:t>
      </w:r>
      <w:r w:rsidRPr="008D12C0">
        <w:rPr>
          <w:rFonts w:ascii="Times New Roman" w:hAnsi="Times New Roman"/>
          <w:sz w:val="24"/>
          <w:szCs w:val="24"/>
        </w:rPr>
        <w:t>i</w:t>
      </w:r>
      <w:r w:rsidRPr="008D12C0">
        <w:rPr>
          <w:rFonts w:ascii="Times New Roman" w:hAnsi="Times New Roman"/>
          <w:sz w:val="24"/>
          <w:szCs w:val="24"/>
        </w:rPr>
        <w:t>rus candid #1 vaccine strain</w:t>
      </w:r>
    </w:p>
    <w:p w:rsidR="005D3DA5" w:rsidRPr="008D12C0" w:rsidRDefault="005D3DA5" w:rsidP="005D3DA5">
      <w:pPr>
        <w:pStyle w:val="NoSpacing"/>
        <w:rPr>
          <w:rFonts w:ascii="Times New Roman" w:hAnsi="Times New Roman"/>
          <w:sz w:val="24"/>
          <w:szCs w:val="24"/>
        </w:rPr>
      </w:pPr>
    </w:p>
    <w:p w:rsidR="004814D6" w:rsidRPr="008D12C0" w:rsidRDefault="004814D6" w:rsidP="004814D6">
      <w:pPr>
        <w:pStyle w:val="NoSpacing"/>
        <w:suppressAutoHyphens w:val="0"/>
        <w:rPr>
          <w:rFonts w:ascii="Times New Roman" w:hAnsi="Times New Roman"/>
          <w:sz w:val="24"/>
          <w:szCs w:val="24"/>
        </w:rPr>
      </w:pPr>
    </w:p>
    <w:p w:rsidR="00CF2C30" w:rsidRPr="008D12C0" w:rsidRDefault="00CF2C30" w:rsidP="00CF2C30">
      <w:pPr>
        <w:pStyle w:val="NoSpacing"/>
        <w:jc w:val="both"/>
        <w:rPr>
          <w:rFonts w:ascii="Times New Roman" w:hAnsi="Times New Roman"/>
          <w:sz w:val="24"/>
          <w:szCs w:val="24"/>
        </w:rPr>
      </w:pPr>
    </w:p>
    <w:p w:rsidR="000920DD" w:rsidRPr="008D12C0" w:rsidRDefault="001669F0" w:rsidP="000920DD">
      <w:pPr>
        <w:pStyle w:val="ListParagraph"/>
        <w:suppressAutoHyphens w:val="0"/>
        <w:autoSpaceDE w:val="0"/>
        <w:autoSpaceDN w:val="0"/>
        <w:adjustRightInd w:val="0"/>
        <w:spacing w:after="0"/>
        <w:ind w:left="0"/>
        <w:rPr>
          <w:rFonts w:ascii="Times New Roman" w:hAnsi="Times New Roman"/>
          <w:b/>
          <w:sz w:val="24"/>
          <w:szCs w:val="24"/>
        </w:rPr>
      </w:pPr>
      <w:r w:rsidRPr="008D12C0">
        <w:rPr>
          <w:rFonts w:ascii="Times New Roman" w:hAnsi="Times New Roman"/>
          <w:sz w:val="24"/>
          <w:szCs w:val="24"/>
        </w:rPr>
        <w:br w:type="page"/>
      </w:r>
      <w:r w:rsidR="000920DD" w:rsidRPr="008D12C0">
        <w:rPr>
          <w:rFonts w:ascii="Times New Roman" w:hAnsi="Times New Roman"/>
          <w:b/>
          <w:sz w:val="24"/>
          <w:szCs w:val="24"/>
        </w:rPr>
        <w:lastRenderedPageBreak/>
        <w:t>B. List of Risk Group 2 microorganisms</w:t>
      </w:r>
    </w:p>
    <w:p w:rsidR="000920DD" w:rsidRPr="008D12C0" w:rsidRDefault="000920DD" w:rsidP="000920DD">
      <w:pPr>
        <w:pStyle w:val="NoSpacing"/>
        <w:jc w:val="both"/>
        <w:rPr>
          <w:rFonts w:ascii="Times New Roman" w:hAnsi="Times New Roman"/>
          <w:b/>
          <w:sz w:val="24"/>
          <w:szCs w:val="24"/>
        </w:rPr>
      </w:pPr>
    </w:p>
    <w:p w:rsidR="000920DD" w:rsidRPr="008D12C0" w:rsidRDefault="000920DD" w:rsidP="000920DD">
      <w:pPr>
        <w:pStyle w:val="NoSpacing"/>
        <w:jc w:val="both"/>
        <w:rPr>
          <w:rFonts w:ascii="Times New Roman" w:hAnsi="Times New Roman"/>
          <w:b/>
          <w:sz w:val="24"/>
          <w:szCs w:val="24"/>
        </w:rPr>
      </w:pPr>
      <w:r w:rsidRPr="008D12C0">
        <w:rPr>
          <w:rFonts w:ascii="Times New Roman" w:hAnsi="Times New Roman"/>
          <w:b/>
          <w:sz w:val="24"/>
          <w:szCs w:val="24"/>
        </w:rPr>
        <w:t>Bacteria</w:t>
      </w:r>
    </w:p>
    <w:p w:rsidR="00FB15AC" w:rsidRPr="008D12C0" w:rsidRDefault="00FB15AC" w:rsidP="000920DD">
      <w:pPr>
        <w:pStyle w:val="NoSpacing"/>
        <w:jc w:val="both"/>
        <w:rPr>
          <w:rFonts w:ascii="Times New Roman" w:hAnsi="Times New Roman"/>
          <w:b/>
          <w:sz w:val="24"/>
          <w:szCs w:val="24"/>
        </w:rPr>
      </w:pP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 xml:space="preserve">Achromobacter xylosoxidans </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Acinetobacter baumannii, A. calcoaceticus, A. johnsonii, A. lwoffii</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Actinobacillus lignieresii, A. pleuropnermoniae, A. sequuli</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Actinomadura spp., A. madurae, A. pelletieri</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Actinomyces spp., A. israelii,A. bovis, A. viscosus</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Aeromonas hydrophila, A. jandeii, A. schubertii, A. sobria, A. vernoii</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Afipia spp</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Aggregatibacter actinomycetemcomitans</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Alcaligenes spp.</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Amycolata autotrophica</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Anaplasma spp.</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Arachnia propionica</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 xml:space="preserve">Archanobacterium haemolyticum </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Arizona hinshawii - all serotypes</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Avibacterium ducreyi (formerly, Haemophilus ducreyi), A. influenza (formerly, Haemophilus influenza), A. paragallinarum (formerly, Haemophilus paragallinarum), A. parasuis (formerly, Haemophilus parasuis)</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Bacillus cereus</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Bacteroides spp.</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Bartonella spp., B. bacilliformis, B. henselae, B. quintana, B. vinsonii</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Bifidobacterium dentium</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Bordetella bronchiseptica</w:t>
      </w:r>
    </w:p>
    <w:p w:rsidR="00C21BE2" w:rsidRPr="008D12C0" w:rsidRDefault="00AF418B"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Bordetella spp.</w:t>
      </w:r>
      <w:r w:rsidR="00C21BE2" w:rsidRPr="008D12C0">
        <w:rPr>
          <w:rFonts w:ascii="Times New Roman" w:hAnsi="Times New Roman"/>
          <w:sz w:val="24"/>
          <w:szCs w:val="24"/>
        </w:rPr>
        <w:t>, B. avium, B. bronchiseptica, B. parapertussis, B. pertussis</w:t>
      </w:r>
    </w:p>
    <w:p w:rsidR="00C21BE2" w:rsidRPr="008D12C0" w:rsidRDefault="00AF418B"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Borrelia  spp.</w:t>
      </w:r>
      <w:r w:rsidR="00C21BE2" w:rsidRPr="008D12C0">
        <w:rPr>
          <w:rFonts w:ascii="Times New Roman" w:hAnsi="Times New Roman"/>
          <w:sz w:val="24"/>
          <w:szCs w:val="24"/>
        </w:rPr>
        <w:t>, B. burgdorferi, B.r ecurrentis, B. duttonii, B. vicenti</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Brucella abortus RB-51, Brucella abortus S-19, Brucella melitensis Rev-1 vaccine strains</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Burkholderia spp., B. cepacia, B. cenocepacia</w:t>
      </w:r>
    </w:p>
    <w:p w:rsidR="00C21BE2" w:rsidRPr="008D12C0" w:rsidRDefault="00AF418B"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Campylobacter spp.</w:t>
      </w:r>
      <w:r w:rsidR="00C21BE2" w:rsidRPr="008D12C0">
        <w:rPr>
          <w:rFonts w:ascii="Times New Roman" w:hAnsi="Times New Roman"/>
          <w:sz w:val="24"/>
          <w:szCs w:val="24"/>
        </w:rPr>
        <w:t>, C. coli, C. fetus subsp. fetus, C. fetus subsp. venerealis, C. jejuni</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Capnocytophaga canimorsus, C. sputigena</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Cardiobacterium hominis</w:t>
      </w:r>
    </w:p>
    <w:p w:rsidR="00C21BE2" w:rsidRPr="008D12C0" w:rsidRDefault="00AF418B"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Chlamydia spp.</w:t>
      </w:r>
      <w:r w:rsidR="00C21BE2" w:rsidRPr="008D12C0">
        <w:rPr>
          <w:rFonts w:ascii="Times New Roman" w:hAnsi="Times New Roman"/>
          <w:sz w:val="24"/>
          <w:szCs w:val="24"/>
        </w:rPr>
        <w:t>, C. pneumonia (serovars WR1310, AR39), C. trachomatis (serovars A, B, Ba, C, D, E, F, G, H, I, J, K, L1, L2 and L3)</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Chryseobacterium indologenes, C. indoltheticum, C. meningosepticum, C. scophthalmum</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 xml:space="preserve">Citrobacter koseri </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Cladosporium (Xylohypha) trichoides</w:t>
      </w:r>
    </w:p>
    <w:p w:rsidR="00C21BE2" w:rsidRPr="008D12C0" w:rsidRDefault="00DA4E3C"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Clostridium spp.</w:t>
      </w:r>
      <w:r w:rsidR="00C21BE2" w:rsidRPr="008D12C0">
        <w:rPr>
          <w:rFonts w:ascii="Times New Roman" w:hAnsi="Times New Roman"/>
          <w:sz w:val="24"/>
          <w:szCs w:val="24"/>
        </w:rPr>
        <w:t>, C. botulinum C. chauvoei, C. difficle, C. fallax, C.haemolyticum, C. histolyticum, C.novyi, C. perfringens, C.  septicum, C. tetani</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Comamonas terrigena</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Corynebacterium spp., C. bovis, C. diphtheriae , C. haemolyticum, C. matruchotii, C. minutissimum, C. pseudotuberculosis, C. pyogenes, C. renale, C. ulcerans, C. urealyticum, C. xerosis</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Coxiella burnetii - Phase II, Nine Mile strain, plaque purified, clone 4</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lastRenderedPageBreak/>
        <w:t>Cutibacterium avidum, C. granulosum</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Cytophaga spp. pathogenic to animals</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Dermatophilus congolensis</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Edwardsiella tarda</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Ehrlichia ewingii, E. sennetsu</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Eikenella coreodens</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Enterobacter spp.</w:t>
      </w:r>
      <w:r w:rsidR="00DA4E3C" w:rsidRPr="008D12C0">
        <w:rPr>
          <w:rFonts w:ascii="Times New Roman" w:hAnsi="Times New Roman"/>
          <w:sz w:val="24"/>
          <w:szCs w:val="24"/>
        </w:rPr>
        <w:t>,</w:t>
      </w:r>
      <w:r w:rsidRPr="008D12C0">
        <w:rPr>
          <w:rFonts w:ascii="Times New Roman" w:hAnsi="Times New Roman"/>
          <w:sz w:val="24"/>
          <w:szCs w:val="24"/>
        </w:rPr>
        <w:t xml:space="preserve"> E. aerogenes, E. cloacae, E. gallinarum, E. casseliflavus, E.  gergoviae </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 xml:space="preserve">Enterococcus </w:t>
      </w:r>
      <w:r w:rsidR="00DA4E3C" w:rsidRPr="008D12C0">
        <w:rPr>
          <w:rFonts w:ascii="Times New Roman" w:hAnsi="Times New Roman"/>
          <w:sz w:val="24"/>
          <w:szCs w:val="24"/>
        </w:rPr>
        <w:t xml:space="preserve">spp., E. </w:t>
      </w:r>
      <w:r w:rsidRPr="008D12C0">
        <w:rPr>
          <w:rFonts w:ascii="Times New Roman" w:hAnsi="Times New Roman"/>
          <w:sz w:val="24"/>
          <w:szCs w:val="24"/>
        </w:rPr>
        <w:t xml:space="preserve">facium, E. faecalis, E. hirae </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Eperythrozoon spp.</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Erwinia spp.</w:t>
      </w:r>
      <w:r w:rsidR="00DA4E3C" w:rsidRPr="008D12C0">
        <w:rPr>
          <w:rFonts w:ascii="Times New Roman" w:hAnsi="Times New Roman"/>
          <w:sz w:val="24"/>
          <w:szCs w:val="24"/>
        </w:rPr>
        <w:t xml:space="preserve">, </w:t>
      </w:r>
      <w:r w:rsidRPr="008D12C0">
        <w:rPr>
          <w:rFonts w:ascii="Times New Roman" w:hAnsi="Times New Roman"/>
          <w:sz w:val="24"/>
          <w:szCs w:val="24"/>
        </w:rPr>
        <w:t xml:space="preserve">E. amylovora, E. chrysanthemi, E. herbicola, E. sennetsu </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Erysipelothrix spp.</w:t>
      </w:r>
      <w:r w:rsidR="0027443A" w:rsidRPr="008D12C0">
        <w:rPr>
          <w:rFonts w:ascii="Times New Roman" w:hAnsi="Times New Roman"/>
          <w:sz w:val="24"/>
          <w:szCs w:val="24"/>
        </w:rPr>
        <w:t xml:space="preserve">, </w:t>
      </w:r>
      <w:r w:rsidRPr="008D12C0">
        <w:rPr>
          <w:rFonts w:ascii="Times New Roman" w:hAnsi="Times New Roman"/>
          <w:sz w:val="24"/>
          <w:szCs w:val="24"/>
        </w:rPr>
        <w:t>E. rhusiopathiae, E. tonsillarum</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Flavobacterium meningosepticum</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Fluoribacter bozemanae</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Francisella tularensis (For research involving high concentrations, B</w:t>
      </w:r>
      <w:r w:rsidR="00DA4E3C" w:rsidRPr="008D12C0">
        <w:rPr>
          <w:rFonts w:ascii="Times New Roman" w:hAnsi="Times New Roman"/>
          <w:sz w:val="24"/>
          <w:szCs w:val="24"/>
        </w:rPr>
        <w:t>S</w:t>
      </w:r>
      <w:r w:rsidRPr="008D12C0">
        <w:rPr>
          <w:rFonts w:ascii="Times New Roman" w:hAnsi="Times New Roman"/>
          <w:sz w:val="24"/>
          <w:szCs w:val="24"/>
        </w:rPr>
        <w:t>L</w:t>
      </w:r>
      <w:r w:rsidR="00DA4E3C" w:rsidRPr="008D12C0">
        <w:rPr>
          <w:rFonts w:ascii="Times New Roman" w:hAnsi="Times New Roman"/>
          <w:sz w:val="24"/>
          <w:szCs w:val="24"/>
        </w:rPr>
        <w:t>-</w:t>
      </w:r>
      <w:r w:rsidRPr="008D12C0">
        <w:rPr>
          <w:rFonts w:ascii="Times New Roman" w:hAnsi="Times New Roman"/>
          <w:sz w:val="24"/>
          <w:szCs w:val="24"/>
        </w:rPr>
        <w:t>3 practices should be considered)</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Fusobacterium spp.</w:t>
      </w:r>
      <w:r w:rsidR="00DA4E3C" w:rsidRPr="008D12C0">
        <w:rPr>
          <w:rFonts w:ascii="Times New Roman" w:hAnsi="Times New Roman"/>
          <w:sz w:val="24"/>
          <w:szCs w:val="24"/>
        </w:rPr>
        <w:t xml:space="preserve">, F. </w:t>
      </w:r>
      <w:r w:rsidRPr="008D12C0">
        <w:rPr>
          <w:rFonts w:ascii="Times New Roman" w:hAnsi="Times New Roman"/>
          <w:sz w:val="24"/>
          <w:szCs w:val="24"/>
        </w:rPr>
        <w:t>necrophorum</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Gardenella vaginalis</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Group A streptococcus (GAS)</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 xml:space="preserve">Helicobacter pylori, </w:t>
      </w:r>
      <w:r w:rsidR="00A94002" w:rsidRPr="008D12C0">
        <w:rPr>
          <w:rFonts w:ascii="Times New Roman" w:hAnsi="Times New Roman"/>
          <w:sz w:val="24"/>
          <w:szCs w:val="24"/>
        </w:rPr>
        <w:t>Helicobacter</w:t>
      </w:r>
      <w:r w:rsidRPr="008D12C0">
        <w:rPr>
          <w:rFonts w:ascii="Times New Roman" w:hAnsi="Times New Roman"/>
          <w:sz w:val="24"/>
          <w:szCs w:val="24"/>
        </w:rPr>
        <w:t xml:space="preserve"> hepaticus</w:t>
      </w:r>
    </w:p>
    <w:p w:rsidR="00C21BE2" w:rsidRPr="008D12C0" w:rsidRDefault="00A9400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Klebsiella spp.</w:t>
      </w:r>
      <w:r w:rsidR="00C21BE2" w:rsidRPr="008D12C0">
        <w:rPr>
          <w:rFonts w:ascii="Times New Roman" w:hAnsi="Times New Roman"/>
          <w:sz w:val="24"/>
          <w:szCs w:val="24"/>
        </w:rPr>
        <w:t>, K. planticola K. pneumonia, K. mobilis, K. oxytoca</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 xml:space="preserve">Kosakonia cowanii </w:t>
      </w:r>
    </w:p>
    <w:p w:rsidR="00C21BE2" w:rsidRPr="008D12C0" w:rsidRDefault="00A9400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Legionella spp.</w:t>
      </w:r>
      <w:r w:rsidR="00C21BE2" w:rsidRPr="008D12C0">
        <w:rPr>
          <w:rFonts w:ascii="Times New Roman" w:hAnsi="Times New Roman"/>
          <w:sz w:val="24"/>
          <w:szCs w:val="24"/>
        </w:rPr>
        <w:t>, L. pneumophila</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Leptospira interrogans - all serotypes</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 xml:space="preserve">Listeria spp. </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 xml:space="preserve">Moraxella osloensis </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Morganellia morganni</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Mycobacterium spp.</w:t>
      </w:r>
      <w:r w:rsidR="00A94002" w:rsidRPr="008D12C0">
        <w:rPr>
          <w:rFonts w:ascii="Times New Roman" w:hAnsi="Times New Roman"/>
          <w:sz w:val="24"/>
          <w:szCs w:val="24"/>
        </w:rPr>
        <w:t xml:space="preserve">, </w:t>
      </w:r>
      <w:r w:rsidRPr="008D12C0">
        <w:rPr>
          <w:rFonts w:ascii="Times New Roman" w:hAnsi="Times New Roman"/>
          <w:sz w:val="24"/>
          <w:szCs w:val="24"/>
        </w:rPr>
        <w:t>M. abscessus, M. avium complex, M</w:t>
      </w:r>
      <w:r w:rsidR="00A94002" w:rsidRPr="008D12C0">
        <w:rPr>
          <w:rFonts w:ascii="Times New Roman" w:hAnsi="Times New Roman"/>
          <w:sz w:val="24"/>
          <w:szCs w:val="24"/>
        </w:rPr>
        <w:t xml:space="preserve">. </w:t>
      </w:r>
      <w:r w:rsidRPr="008D12C0">
        <w:rPr>
          <w:rFonts w:ascii="Times New Roman" w:hAnsi="Times New Roman"/>
          <w:sz w:val="24"/>
          <w:szCs w:val="24"/>
        </w:rPr>
        <w:t xml:space="preserve">avium, M. avium subsp. paratuberculosis, M. avium subsp. avium, M. asiaticum, M. bovis BCG vaccine strain, M. chelonae, M. fortuitum, M. kansasii, M. indicus pranii, M. intracellulare, leprae, M. malmoense, M. marinum, M. paratuberculosis, M. scrofulaceum, M. simiae, M. szulgai, M. ulcerans, M. tuberculosis H37Ra, M. paratuberculosis, M. phlei, M. xenopi, M. mungi, M. orgys, M. pinnipedii, </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Mycoplasma spp.</w:t>
      </w:r>
      <w:r w:rsidR="0027443A" w:rsidRPr="008D12C0">
        <w:rPr>
          <w:rFonts w:ascii="Times New Roman" w:hAnsi="Times New Roman"/>
          <w:sz w:val="24"/>
          <w:szCs w:val="24"/>
        </w:rPr>
        <w:t xml:space="preserve">, </w:t>
      </w:r>
      <w:r w:rsidRPr="008D12C0">
        <w:rPr>
          <w:rFonts w:ascii="Times New Roman" w:hAnsi="Times New Roman"/>
          <w:sz w:val="24"/>
          <w:szCs w:val="24"/>
        </w:rPr>
        <w:t xml:space="preserve">M. agalactiae, M. capricolum, M. caviae, M. mycoides, M. genitaliu, M. hominis, M. pneumoniae </w:t>
      </w:r>
    </w:p>
    <w:p w:rsidR="00C21BE2" w:rsidRPr="008D12C0" w:rsidRDefault="00F22E8C"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Neisseria spp.</w:t>
      </w:r>
      <w:r w:rsidR="00C21BE2" w:rsidRPr="008D12C0">
        <w:rPr>
          <w:rFonts w:ascii="Times New Roman" w:hAnsi="Times New Roman"/>
          <w:sz w:val="24"/>
          <w:szCs w:val="24"/>
        </w:rPr>
        <w:t>, N. meningitidis, N. gonorrhoeae</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 xml:space="preserve">Neoehrlichia mikurensis </w:t>
      </w:r>
    </w:p>
    <w:p w:rsidR="00C21BE2" w:rsidRPr="008D12C0" w:rsidRDefault="0027443A"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Nocardia  spp.</w:t>
      </w:r>
      <w:r w:rsidR="00C21BE2" w:rsidRPr="008D12C0">
        <w:rPr>
          <w:rFonts w:ascii="Times New Roman" w:hAnsi="Times New Roman"/>
          <w:sz w:val="24"/>
          <w:szCs w:val="24"/>
        </w:rPr>
        <w:t>, N. otitidiscaviarum, N. brasiliensis, N. farcinica, N. nova, N. otitidiscaviarum, N. asteroids, N. transvalensis</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Ochrobactrum anthropic, O. intermedium</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Ornithobacterium rhinotracheale</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Pantoea agglomerans</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Pasteurella multocida</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Peptococcus spp.</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Peptostreptococcus spp.</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Photobacterium damselae</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Porphyromonas spp.</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Prevotella spp.</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lastRenderedPageBreak/>
        <w:t>Proteus spp., P. mirabilis, P. penneri, P. vulgaris, P. morganii</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Providencia spp.</w:t>
      </w:r>
      <w:r w:rsidR="00AF418B" w:rsidRPr="008D12C0">
        <w:rPr>
          <w:rFonts w:ascii="Times New Roman" w:hAnsi="Times New Roman"/>
          <w:sz w:val="24"/>
          <w:szCs w:val="24"/>
        </w:rPr>
        <w:t>,</w:t>
      </w:r>
      <w:r w:rsidRPr="008D12C0">
        <w:rPr>
          <w:rFonts w:ascii="Times New Roman" w:hAnsi="Times New Roman"/>
          <w:sz w:val="24"/>
          <w:szCs w:val="24"/>
        </w:rPr>
        <w:t xml:space="preserve"> P. alcalifaciens, P. rettgeri, P. rustigianii </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 xml:space="preserve">Pseudomonas aeruginosa, P. putida, P. syringae </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 xml:space="preserve">Raoultella ornithinllytica </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Rhodobacter spp</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 xml:space="preserve">Rhodococcus equi </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Riemerella anatipestifer</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 xml:space="preserve">Rothia dentocariosa </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Salmonella spp.</w:t>
      </w:r>
      <w:r w:rsidR="00F22E8C" w:rsidRPr="008D12C0">
        <w:rPr>
          <w:rFonts w:ascii="Times New Roman" w:hAnsi="Times New Roman"/>
          <w:sz w:val="24"/>
          <w:szCs w:val="24"/>
        </w:rPr>
        <w:t xml:space="preserve">, </w:t>
      </w:r>
      <w:r w:rsidRPr="008D12C0">
        <w:rPr>
          <w:rFonts w:ascii="Times New Roman" w:hAnsi="Times New Roman"/>
          <w:sz w:val="24"/>
          <w:szCs w:val="24"/>
        </w:rPr>
        <w:t>S. enterica, S. abortusequi, S.abortusovis, S. arizonae, S. choleraesuis, S. dublin, S. enteritidis, S. gallinarum, S. meleagridis, S. paratyphi, A, B, C, S. typhi, S. pullorum, S. typhimurium</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Serpulina spp.</w:t>
      </w:r>
    </w:p>
    <w:p w:rsidR="00C21BE2" w:rsidRPr="008D12C0" w:rsidRDefault="00F22E8C"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 xml:space="preserve">Serratia spp., </w:t>
      </w:r>
      <w:r w:rsidR="00C21BE2" w:rsidRPr="008D12C0">
        <w:rPr>
          <w:rFonts w:ascii="Times New Roman" w:hAnsi="Times New Roman"/>
          <w:sz w:val="24"/>
          <w:szCs w:val="24"/>
        </w:rPr>
        <w:t>S. liquefaciens, S. marcescens</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Shewanella putrefaciens</w:t>
      </w:r>
    </w:p>
    <w:p w:rsidR="00C21BE2" w:rsidRPr="008D12C0" w:rsidRDefault="00F22E8C"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 xml:space="preserve">Shigella spp., </w:t>
      </w:r>
      <w:r w:rsidR="00C21BE2" w:rsidRPr="008D12C0">
        <w:rPr>
          <w:rFonts w:ascii="Times New Roman" w:hAnsi="Times New Roman"/>
          <w:sz w:val="24"/>
          <w:szCs w:val="24"/>
        </w:rPr>
        <w:t>S. boydii, S. dysenteriae, S. flexneri, S. sonnei</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Sphaerophorus necrophorus</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Staphylococcus spp.</w:t>
      </w:r>
      <w:r w:rsidR="00F22E8C" w:rsidRPr="008D12C0">
        <w:rPr>
          <w:rFonts w:ascii="Times New Roman" w:hAnsi="Times New Roman"/>
          <w:sz w:val="24"/>
          <w:szCs w:val="24"/>
        </w:rPr>
        <w:t xml:space="preserve">, </w:t>
      </w:r>
      <w:r w:rsidRPr="008D12C0">
        <w:rPr>
          <w:rFonts w:ascii="Times New Roman" w:hAnsi="Times New Roman"/>
          <w:sz w:val="24"/>
          <w:szCs w:val="24"/>
        </w:rPr>
        <w:t>S. aureus, S. epidermidis, S. haemolyticus, S. hominis</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Stenotrophomonas maltophilia</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Streptobacillus moniliformis</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 xml:space="preserve">Streptococcus </w:t>
      </w:r>
      <w:r w:rsidR="00F22E8C" w:rsidRPr="008D12C0">
        <w:rPr>
          <w:rFonts w:ascii="Times New Roman" w:hAnsi="Times New Roman"/>
          <w:sz w:val="24"/>
          <w:szCs w:val="24"/>
        </w:rPr>
        <w:t xml:space="preserve">spp., S. </w:t>
      </w:r>
      <w:r w:rsidRPr="008D12C0">
        <w:rPr>
          <w:rFonts w:ascii="Times New Roman" w:hAnsi="Times New Roman"/>
          <w:sz w:val="24"/>
          <w:szCs w:val="24"/>
        </w:rPr>
        <w:t>agalac k. agalactiae, S. agalactiae, S. dysgalactiae, S. equi, S. mitis, S. mutans, S. oralis, S. parasanguinis, S. pneumoniae, S. pyogenes, S. sanguinis, S. suis, S. uberis, S. equi</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Streptomyces somaliensis</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Treponema spp., T. cuniculi T. pertenue, T. carateum, T. pallidum</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Tropheryma whipplei</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Trueperella (formerly, Arcanobaterium) pyogens</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Ureaplasma urealyticum</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 xml:space="preserve">Uropathogenic Escherichia coli, Enterohemorrhagic Escherichia coli, Escherichia coli O157:H7, </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Veillonella spp.</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Vibrio spp.</w:t>
      </w:r>
      <w:r w:rsidR="00F22E8C" w:rsidRPr="008D12C0">
        <w:rPr>
          <w:rFonts w:ascii="Times New Roman" w:hAnsi="Times New Roman"/>
          <w:sz w:val="24"/>
          <w:szCs w:val="24"/>
        </w:rPr>
        <w:t xml:space="preserve">, </w:t>
      </w:r>
      <w:r w:rsidRPr="008D12C0">
        <w:rPr>
          <w:rFonts w:ascii="Times New Roman" w:hAnsi="Times New Roman"/>
          <w:sz w:val="24"/>
          <w:szCs w:val="24"/>
        </w:rPr>
        <w:t>V. alginolyticus, V. anguillarum, V. parahaemolyticus, V. vulnificus, V. cholerae, V. harveyi, V. fluvialis, V. metschnikovii, V.  mimicus</w:t>
      </w:r>
    </w:p>
    <w:p w:rsidR="00C21BE2" w:rsidRPr="008D12C0" w:rsidRDefault="00C21BE2" w:rsidP="0012783E">
      <w:pPr>
        <w:pStyle w:val="NoSpacing"/>
        <w:numPr>
          <w:ilvl w:val="0"/>
          <w:numId w:val="2"/>
        </w:numPr>
        <w:jc w:val="both"/>
        <w:rPr>
          <w:rFonts w:ascii="Times New Roman" w:hAnsi="Times New Roman"/>
          <w:sz w:val="24"/>
          <w:szCs w:val="24"/>
        </w:rPr>
      </w:pPr>
      <w:r w:rsidRPr="008D12C0">
        <w:rPr>
          <w:rFonts w:ascii="Times New Roman" w:hAnsi="Times New Roman"/>
          <w:sz w:val="24"/>
          <w:szCs w:val="24"/>
        </w:rPr>
        <w:t xml:space="preserve">Yersinia enterocolitica, </w:t>
      </w:r>
      <w:r w:rsidR="00F22E8C" w:rsidRPr="008D12C0">
        <w:rPr>
          <w:rFonts w:ascii="Times New Roman" w:hAnsi="Times New Roman"/>
          <w:sz w:val="24"/>
          <w:szCs w:val="24"/>
        </w:rPr>
        <w:t>Yersinia</w:t>
      </w:r>
      <w:r w:rsidRPr="008D12C0">
        <w:rPr>
          <w:rFonts w:ascii="Times New Roman" w:hAnsi="Times New Roman"/>
          <w:sz w:val="24"/>
          <w:szCs w:val="24"/>
        </w:rPr>
        <w:t xml:space="preserve"> pseudotuberculosis</w:t>
      </w:r>
    </w:p>
    <w:p w:rsidR="00A952C7" w:rsidRPr="008D12C0" w:rsidRDefault="00A952C7" w:rsidP="0012783E">
      <w:pPr>
        <w:pStyle w:val="NoSpacing"/>
        <w:jc w:val="both"/>
        <w:rPr>
          <w:rFonts w:ascii="Times New Roman" w:hAnsi="Times New Roman"/>
          <w:sz w:val="24"/>
          <w:szCs w:val="24"/>
        </w:rPr>
      </w:pPr>
    </w:p>
    <w:p w:rsidR="00A952C7" w:rsidRPr="008D12C0" w:rsidRDefault="001669F0" w:rsidP="0012783E">
      <w:pPr>
        <w:pStyle w:val="NoSpacing"/>
        <w:jc w:val="both"/>
        <w:rPr>
          <w:rFonts w:ascii="Times New Roman" w:hAnsi="Times New Roman"/>
          <w:b/>
          <w:sz w:val="24"/>
          <w:szCs w:val="24"/>
        </w:rPr>
      </w:pPr>
      <w:r w:rsidRPr="008D12C0">
        <w:rPr>
          <w:rFonts w:ascii="Times New Roman" w:hAnsi="Times New Roman"/>
          <w:b/>
          <w:sz w:val="24"/>
          <w:szCs w:val="24"/>
        </w:rPr>
        <w:t>Plant pathogens – Bacteria</w:t>
      </w:r>
    </w:p>
    <w:p w:rsidR="00740CDA" w:rsidRPr="008D12C0" w:rsidRDefault="00740CDA" w:rsidP="0012783E">
      <w:pPr>
        <w:pStyle w:val="NoSpacing"/>
        <w:jc w:val="both"/>
        <w:rPr>
          <w:rFonts w:ascii="Times New Roman" w:hAnsi="Times New Roman"/>
          <w:b/>
          <w:sz w:val="24"/>
          <w:szCs w:val="24"/>
        </w:rPr>
      </w:pPr>
    </w:p>
    <w:p w:rsidR="00C21BE2" w:rsidRPr="008D12C0" w:rsidRDefault="00C21BE2" w:rsidP="0012783E">
      <w:pPr>
        <w:pStyle w:val="NoSpacing"/>
        <w:numPr>
          <w:ilvl w:val="0"/>
          <w:numId w:val="3"/>
        </w:numPr>
        <w:jc w:val="both"/>
        <w:rPr>
          <w:rFonts w:ascii="Times New Roman" w:hAnsi="Times New Roman"/>
          <w:sz w:val="24"/>
          <w:szCs w:val="24"/>
        </w:rPr>
      </w:pPr>
      <w:r w:rsidRPr="008D12C0">
        <w:rPr>
          <w:rFonts w:ascii="Times New Roman" w:hAnsi="Times New Roman"/>
          <w:sz w:val="24"/>
          <w:szCs w:val="24"/>
        </w:rPr>
        <w:t xml:space="preserve">Candidatus liberibacter asiaticus, </w:t>
      </w:r>
      <w:r w:rsidR="00F22E8C" w:rsidRPr="008D12C0">
        <w:rPr>
          <w:rFonts w:ascii="Times New Roman" w:hAnsi="Times New Roman"/>
          <w:sz w:val="24"/>
          <w:szCs w:val="24"/>
        </w:rPr>
        <w:t>Candidatus</w:t>
      </w:r>
      <w:r w:rsidRPr="008D12C0">
        <w:rPr>
          <w:rFonts w:ascii="Times New Roman" w:hAnsi="Times New Roman"/>
          <w:sz w:val="24"/>
          <w:szCs w:val="24"/>
        </w:rPr>
        <w:t xml:space="preserve"> Phytoplasma </w:t>
      </w:r>
    </w:p>
    <w:p w:rsidR="00C21BE2" w:rsidRPr="008D12C0" w:rsidRDefault="00C21BE2" w:rsidP="0012783E">
      <w:pPr>
        <w:pStyle w:val="NoSpacing"/>
        <w:numPr>
          <w:ilvl w:val="0"/>
          <w:numId w:val="3"/>
        </w:numPr>
        <w:jc w:val="both"/>
        <w:rPr>
          <w:rFonts w:ascii="Times New Roman" w:hAnsi="Times New Roman"/>
          <w:sz w:val="24"/>
          <w:szCs w:val="24"/>
        </w:rPr>
      </w:pPr>
      <w:r w:rsidRPr="008D12C0">
        <w:rPr>
          <w:rFonts w:ascii="Times New Roman" w:hAnsi="Times New Roman"/>
          <w:sz w:val="24"/>
          <w:szCs w:val="24"/>
        </w:rPr>
        <w:t xml:space="preserve">Clavibacter michiganensis, </w:t>
      </w:r>
      <w:r w:rsidR="00F22E8C" w:rsidRPr="008D12C0">
        <w:rPr>
          <w:rFonts w:ascii="Times New Roman" w:hAnsi="Times New Roman"/>
          <w:sz w:val="24"/>
          <w:szCs w:val="24"/>
        </w:rPr>
        <w:t>Clavibacter</w:t>
      </w:r>
      <w:r w:rsidRPr="008D12C0">
        <w:rPr>
          <w:rFonts w:ascii="Times New Roman" w:hAnsi="Times New Roman"/>
          <w:sz w:val="24"/>
          <w:szCs w:val="24"/>
        </w:rPr>
        <w:t xml:space="preserve"> sepedonicus</w:t>
      </w:r>
    </w:p>
    <w:p w:rsidR="00C21BE2" w:rsidRPr="008D12C0" w:rsidRDefault="00C21BE2" w:rsidP="0012783E">
      <w:pPr>
        <w:pStyle w:val="NoSpacing"/>
        <w:numPr>
          <w:ilvl w:val="0"/>
          <w:numId w:val="3"/>
        </w:numPr>
        <w:jc w:val="both"/>
        <w:rPr>
          <w:rFonts w:ascii="Times New Roman" w:hAnsi="Times New Roman"/>
          <w:sz w:val="24"/>
          <w:szCs w:val="24"/>
        </w:rPr>
      </w:pPr>
      <w:r w:rsidRPr="008D12C0">
        <w:rPr>
          <w:rFonts w:ascii="Times New Roman" w:hAnsi="Times New Roman"/>
          <w:sz w:val="24"/>
          <w:szCs w:val="24"/>
        </w:rPr>
        <w:t>Dickeya dadantii, Dickeya solani</w:t>
      </w:r>
    </w:p>
    <w:p w:rsidR="00C21BE2" w:rsidRPr="008D12C0" w:rsidRDefault="00C21BE2" w:rsidP="0012783E">
      <w:pPr>
        <w:pStyle w:val="NoSpacing"/>
        <w:numPr>
          <w:ilvl w:val="0"/>
          <w:numId w:val="3"/>
        </w:numPr>
        <w:jc w:val="both"/>
        <w:rPr>
          <w:rFonts w:ascii="Times New Roman" w:hAnsi="Times New Roman"/>
          <w:sz w:val="24"/>
          <w:szCs w:val="24"/>
        </w:rPr>
      </w:pPr>
      <w:r w:rsidRPr="008D12C0">
        <w:rPr>
          <w:rFonts w:ascii="Times New Roman" w:hAnsi="Times New Roman"/>
          <w:sz w:val="24"/>
          <w:szCs w:val="24"/>
        </w:rPr>
        <w:t xml:space="preserve">Erwinia spp., E. amylovora E. carotovora subsp. betavasculorum, E. chrysanthemi </w:t>
      </w:r>
      <w:proofErr w:type="gramStart"/>
      <w:r w:rsidRPr="008D12C0">
        <w:rPr>
          <w:rFonts w:ascii="Times New Roman" w:hAnsi="Times New Roman"/>
          <w:sz w:val="24"/>
          <w:szCs w:val="24"/>
        </w:rPr>
        <w:t>pv</w:t>
      </w:r>
      <w:proofErr w:type="gramEnd"/>
      <w:r w:rsidRPr="008D12C0">
        <w:rPr>
          <w:rFonts w:ascii="Times New Roman" w:hAnsi="Times New Roman"/>
          <w:sz w:val="24"/>
          <w:szCs w:val="24"/>
        </w:rPr>
        <w:t>. Chrysanthemi</w:t>
      </w:r>
    </w:p>
    <w:p w:rsidR="00C21BE2" w:rsidRPr="008D12C0" w:rsidRDefault="00C21BE2" w:rsidP="0012783E">
      <w:pPr>
        <w:pStyle w:val="NoSpacing"/>
        <w:numPr>
          <w:ilvl w:val="0"/>
          <w:numId w:val="3"/>
        </w:numPr>
        <w:jc w:val="both"/>
        <w:rPr>
          <w:rFonts w:ascii="Times New Roman" w:hAnsi="Times New Roman"/>
          <w:sz w:val="24"/>
          <w:szCs w:val="24"/>
        </w:rPr>
      </w:pPr>
      <w:r w:rsidRPr="008D12C0">
        <w:rPr>
          <w:rFonts w:ascii="Times New Roman" w:hAnsi="Times New Roman"/>
          <w:sz w:val="24"/>
          <w:szCs w:val="24"/>
        </w:rPr>
        <w:t>Pectobacterium atrosepticum, P. carotovorum</w:t>
      </w:r>
    </w:p>
    <w:p w:rsidR="00C21BE2" w:rsidRPr="008D12C0" w:rsidRDefault="00C21BE2" w:rsidP="0012783E">
      <w:pPr>
        <w:pStyle w:val="NoSpacing"/>
        <w:numPr>
          <w:ilvl w:val="0"/>
          <w:numId w:val="3"/>
        </w:numPr>
        <w:jc w:val="both"/>
        <w:rPr>
          <w:rFonts w:ascii="Times New Roman" w:hAnsi="Times New Roman"/>
          <w:sz w:val="24"/>
          <w:szCs w:val="24"/>
        </w:rPr>
      </w:pPr>
      <w:r w:rsidRPr="008D12C0">
        <w:rPr>
          <w:rFonts w:ascii="Times New Roman" w:hAnsi="Times New Roman"/>
          <w:sz w:val="24"/>
          <w:szCs w:val="24"/>
        </w:rPr>
        <w:t xml:space="preserve">Pseudomonas spp., P. cichorii, P. savastanoi, P. syringae subsp. syringae, P. syringae DC3000, P. syringae pv tomato </w:t>
      </w:r>
    </w:p>
    <w:p w:rsidR="00C21BE2" w:rsidRPr="008D12C0" w:rsidRDefault="00C21BE2" w:rsidP="0012783E">
      <w:pPr>
        <w:pStyle w:val="NoSpacing"/>
        <w:numPr>
          <w:ilvl w:val="0"/>
          <w:numId w:val="3"/>
        </w:numPr>
        <w:jc w:val="both"/>
        <w:rPr>
          <w:rFonts w:ascii="Times New Roman" w:hAnsi="Times New Roman"/>
          <w:sz w:val="24"/>
          <w:szCs w:val="24"/>
        </w:rPr>
      </w:pPr>
      <w:r w:rsidRPr="008D12C0">
        <w:rPr>
          <w:rFonts w:ascii="Times New Roman" w:hAnsi="Times New Roman"/>
          <w:sz w:val="24"/>
          <w:szCs w:val="24"/>
        </w:rPr>
        <w:t>Ralstonia solanacearum</w:t>
      </w:r>
    </w:p>
    <w:p w:rsidR="00C21BE2" w:rsidRPr="008D12C0" w:rsidRDefault="00C21BE2" w:rsidP="0012783E">
      <w:pPr>
        <w:pStyle w:val="NoSpacing"/>
        <w:numPr>
          <w:ilvl w:val="0"/>
          <w:numId w:val="3"/>
        </w:numPr>
        <w:jc w:val="both"/>
        <w:rPr>
          <w:rFonts w:ascii="Times New Roman" w:hAnsi="Times New Roman"/>
          <w:sz w:val="24"/>
          <w:szCs w:val="24"/>
        </w:rPr>
      </w:pPr>
      <w:r w:rsidRPr="008D12C0">
        <w:rPr>
          <w:rFonts w:ascii="Times New Roman" w:hAnsi="Times New Roman"/>
          <w:sz w:val="24"/>
          <w:szCs w:val="24"/>
        </w:rPr>
        <w:t>Rhodococcus fascians</w:t>
      </w:r>
    </w:p>
    <w:p w:rsidR="00C21BE2" w:rsidRPr="008D12C0" w:rsidRDefault="00C21BE2" w:rsidP="0012783E">
      <w:pPr>
        <w:pStyle w:val="NoSpacing"/>
        <w:numPr>
          <w:ilvl w:val="0"/>
          <w:numId w:val="3"/>
        </w:numPr>
        <w:jc w:val="both"/>
        <w:rPr>
          <w:rFonts w:ascii="Times New Roman" w:hAnsi="Times New Roman"/>
          <w:sz w:val="24"/>
          <w:szCs w:val="24"/>
        </w:rPr>
      </w:pPr>
      <w:r w:rsidRPr="008D12C0">
        <w:rPr>
          <w:rFonts w:ascii="Times New Roman" w:hAnsi="Times New Roman"/>
          <w:sz w:val="24"/>
          <w:szCs w:val="24"/>
        </w:rPr>
        <w:t>Xylella fastidiosa</w:t>
      </w:r>
    </w:p>
    <w:p w:rsidR="00FB15AC" w:rsidRPr="008D12C0" w:rsidRDefault="001669F0" w:rsidP="00EE3537">
      <w:pPr>
        <w:pStyle w:val="NoSpacing"/>
        <w:rPr>
          <w:rFonts w:ascii="Times New Roman" w:hAnsi="Times New Roman"/>
          <w:b/>
          <w:sz w:val="24"/>
          <w:szCs w:val="24"/>
        </w:rPr>
      </w:pPr>
      <w:r w:rsidRPr="008D12C0">
        <w:rPr>
          <w:rFonts w:ascii="Times New Roman" w:hAnsi="Times New Roman"/>
          <w:sz w:val="24"/>
          <w:szCs w:val="24"/>
        </w:rPr>
        <w:t> </w:t>
      </w:r>
    </w:p>
    <w:p w:rsidR="00EE3537" w:rsidRPr="008D12C0" w:rsidRDefault="00EE3537" w:rsidP="00EE3537">
      <w:pPr>
        <w:pStyle w:val="NoSpacing"/>
        <w:rPr>
          <w:rFonts w:ascii="Times New Roman" w:hAnsi="Times New Roman"/>
          <w:sz w:val="24"/>
          <w:szCs w:val="24"/>
        </w:rPr>
      </w:pPr>
      <w:r w:rsidRPr="008D12C0">
        <w:rPr>
          <w:rFonts w:ascii="Times New Roman" w:hAnsi="Times New Roman"/>
          <w:b/>
          <w:sz w:val="24"/>
          <w:szCs w:val="24"/>
        </w:rPr>
        <w:lastRenderedPageBreak/>
        <w:t>Fungi</w:t>
      </w:r>
    </w:p>
    <w:p w:rsidR="00493C10" w:rsidRPr="008D12C0" w:rsidRDefault="00493C10" w:rsidP="000C550D">
      <w:pPr>
        <w:pStyle w:val="NoSpacing"/>
        <w:suppressAutoHyphens w:val="0"/>
        <w:ind w:left="720"/>
        <w:rPr>
          <w:rFonts w:ascii="Times New Roman" w:hAnsi="Times New Roman"/>
          <w:sz w:val="24"/>
          <w:szCs w:val="24"/>
        </w:rPr>
      </w:pPr>
      <w:r w:rsidRPr="008D12C0">
        <w:rPr>
          <w:rFonts w:ascii="Times New Roman" w:hAnsi="Times New Roman"/>
          <w:sz w:val="24"/>
          <w:szCs w:val="24"/>
        </w:rPr>
        <w:tab/>
      </w:r>
    </w:p>
    <w:p w:rsidR="00C21BE2" w:rsidRPr="008D12C0" w:rsidRDefault="00C21BE2" w:rsidP="00324318">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 xml:space="preserve">Absidia corymbifera </w:t>
      </w:r>
    </w:p>
    <w:p w:rsidR="00C21BE2" w:rsidRPr="008D12C0" w:rsidRDefault="00F22E8C"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Acremonium spp.</w:t>
      </w:r>
      <w:r w:rsidR="00C21BE2" w:rsidRPr="008D12C0">
        <w:rPr>
          <w:rFonts w:ascii="Times New Roman" w:hAnsi="Times New Roman"/>
          <w:sz w:val="24"/>
          <w:szCs w:val="24"/>
        </w:rPr>
        <w:t>, A. falciforme, A. kiliense, A. recifei, A. strictum</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 xml:space="preserve">Apophysomyces elegans, </w:t>
      </w:r>
      <w:r w:rsidR="00F22E8C" w:rsidRPr="008D12C0">
        <w:rPr>
          <w:rFonts w:ascii="Times New Roman" w:hAnsi="Times New Roman"/>
          <w:sz w:val="24"/>
          <w:szCs w:val="24"/>
        </w:rPr>
        <w:t>Apophysomyces</w:t>
      </w:r>
      <w:r w:rsidRPr="008D12C0">
        <w:rPr>
          <w:rFonts w:ascii="Times New Roman" w:hAnsi="Times New Roman"/>
          <w:sz w:val="24"/>
          <w:szCs w:val="24"/>
        </w:rPr>
        <w:t xml:space="preserve"> variabilis</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 xml:space="preserve">Arthroderma </w:t>
      </w:r>
      <w:r w:rsidR="00F22E8C" w:rsidRPr="008D12C0">
        <w:rPr>
          <w:rFonts w:ascii="Times New Roman" w:hAnsi="Times New Roman"/>
          <w:sz w:val="24"/>
          <w:szCs w:val="24"/>
        </w:rPr>
        <w:t xml:space="preserve">spp., A. </w:t>
      </w:r>
      <w:r w:rsidRPr="008D12C0">
        <w:rPr>
          <w:rFonts w:ascii="Times New Roman" w:hAnsi="Times New Roman"/>
          <w:sz w:val="24"/>
          <w:szCs w:val="24"/>
        </w:rPr>
        <w:t>benhamiae, A. simii, A. simiti</w:t>
      </w:r>
      <w:r w:rsidR="00F22E8C" w:rsidRPr="008D12C0">
        <w:rPr>
          <w:rFonts w:ascii="Times New Roman" w:hAnsi="Times New Roman"/>
          <w:sz w:val="24"/>
          <w:szCs w:val="24"/>
        </w:rPr>
        <w:t xml:space="preserve">, A. </w:t>
      </w:r>
      <w:r w:rsidRPr="008D12C0">
        <w:rPr>
          <w:rFonts w:ascii="Times New Roman" w:hAnsi="Times New Roman"/>
          <w:sz w:val="24"/>
          <w:szCs w:val="24"/>
        </w:rPr>
        <w:t>vanbreuseghemii</w:t>
      </w:r>
    </w:p>
    <w:p w:rsidR="00C21BE2" w:rsidRPr="008D12C0" w:rsidRDefault="00F22E8C"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Aspergillus spp.</w:t>
      </w:r>
      <w:r w:rsidR="00C21BE2" w:rsidRPr="008D12C0">
        <w:rPr>
          <w:rFonts w:ascii="Times New Roman" w:hAnsi="Times New Roman"/>
          <w:sz w:val="24"/>
          <w:szCs w:val="24"/>
        </w:rPr>
        <w:t>, A. fumigatus, A. flavus,</w:t>
      </w:r>
      <w:r w:rsidRPr="008D12C0">
        <w:rPr>
          <w:rFonts w:ascii="Times New Roman" w:hAnsi="Times New Roman"/>
          <w:sz w:val="24"/>
          <w:szCs w:val="24"/>
        </w:rPr>
        <w:t xml:space="preserve"> A. </w:t>
      </w:r>
      <w:r w:rsidR="00C21BE2" w:rsidRPr="008D12C0">
        <w:rPr>
          <w:rFonts w:ascii="Times New Roman" w:hAnsi="Times New Roman"/>
          <w:sz w:val="24"/>
          <w:szCs w:val="24"/>
        </w:rPr>
        <w:t>parasiticus</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Basidiobolus haptosporus</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 xml:space="preserve">Blastomyces dermatitidis </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Candida spp., C. albicans, C. glabrata, C</w:t>
      </w:r>
      <w:r w:rsidR="00F22E8C" w:rsidRPr="008D12C0">
        <w:rPr>
          <w:rFonts w:ascii="Times New Roman" w:hAnsi="Times New Roman"/>
          <w:sz w:val="24"/>
          <w:szCs w:val="24"/>
        </w:rPr>
        <w:t>.</w:t>
      </w:r>
      <w:r w:rsidRPr="008D12C0">
        <w:rPr>
          <w:rFonts w:ascii="Times New Roman" w:hAnsi="Times New Roman"/>
          <w:sz w:val="24"/>
          <w:szCs w:val="24"/>
        </w:rPr>
        <w:t xml:space="preserve"> guillermondii (Meyerozyma guillie</w:t>
      </w:r>
      <w:r w:rsidRPr="008D12C0">
        <w:rPr>
          <w:rFonts w:ascii="Times New Roman" w:hAnsi="Times New Roman"/>
          <w:sz w:val="24"/>
          <w:szCs w:val="24"/>
        </w:rPr>
        <w:t>r</w:t>
      </w:r>
      <w:r w:rsidRPr="008D12C0">
        <w:rPr>
          <w:rFonts w:ascii="Times New Roman" w:hAnsi="Times New Roman"/>
          <w:sz w:val="24"/>
          <w:szCs w:val="24"/>
        </w:rPr>
        <w:t>mondii), C. krusei, C. lusitaniae, C. parapsilosis, C. tropicalis</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Cladophialophora carrionii</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 xml:space="preserve">Cokeromyces recurvatus </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Cryptococcus neoformans var gattii (Filobasidiella bacillispora)</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 xml:space="preserve">Cunninghamella  bertholletiae </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 xml:space="preserve">Curvularia </w:t>
      </w:r>
      <w:r w:rsidR="00AF418B" w:rsidRPr="008D12C0">
        <w:rPr>
          <w:rFonts w:ascii="Times New Roman" w:hAnsi="Times New Roman"/>
          <w:sz w:val="24"/>
          <w:szCs w:val="24"/>
        </w:rPr>
        <w:t xml:space="preserve">spp., C. </w:t>
      </w:r>
      <w:r w:rsidRPr="008D12C0">
        <w:rPr>
          <w:rFonts w:ascii="Times New Roman" w:hAnsi="Times New Roman"/>
          <w:sz w:val="24"/>
          <w:szCs w:val="24"/>
        </w:rPr>
        <w:t>lunata</w:t>
      </w:r>
      <w:r w:rsidR="00AF418B" w:rsidRPr="008D12C0">
        <w:rPr>
          <w:rFonts w:ascii="Times New Roman" w:hAnsi="Times New Roman"/>
          <w:sz w:val="24"/>
          <w:szCs w:val="24"/>
        </w:rPr>
        <w:t>,</w:t>
      </w:r>
      <w:r w:rsidRPr="008D12C0">
        <w:rPr>
          <w:rFonts w:ascii="Times New Roman" w:hAnsi="Times New Roman"/>
          <w:sz w:val="24"/>
          <w:szCs w:val="24"/>
        </w:rPr>
        <w:t xml:space="preserve"> C. geniculata, C. pallescens</w:t>
      </w:r>
    </w:p>
    <w:p w:rsidR="00C21BE2" w:rsidRPr="008D12C0" w:rsidRDefault="00C21BE2" w:rsidP="00A160BE">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 xml:space="preserve">Dacrymyces deliquescens      </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Dactylaria galopava</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Emmonsia parva var crescens, var parva</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Emmonsiella capsulate</w:t>
      </w:r>
    </w:p>
    <w:p w:rsidR="00C21BE2" w:rsidRPr="008D12C0" w:rsidRDefault="00C21BE2" w:rsidP="00A160BE">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 xml:space="preserve">Engyodontium album  </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Epidermophyton spp. including:E. floccosum</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Exophilia spp., E. castelanii, E. dermatitidis, E. jeanselmei, E. mansonii, E. mes</w:t>
      </w:r>
      <w:r w:rsidRPr="008D12C0">
        <w:rPr>
          <w:rFonts w:ascii="Times New Roman" w:hAnsi="Times New Roman"/>
          <w:sz w:val="24"/>
          <w:szCs w:val="24"/>
        </w:rPr>
        <w:t>o</w:t>
      </w:r>
      <w:r w:rsidRPr="008D12C0">
        <w:rPr>
          <w:rFonts w:ascii="Times New Roman" w:hAnsi="Times New Roman"/>
          <w:sz w:val="24"/>
          <w:szCs w:val="24"/>
        </w:rPr>
        <w:t xml:space="preserve">phila, E. oligosperma, E. spinifera, E. xenobiotica </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 xml:space="preserve">Exserohilum mcginnisii </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Filobasidiella neoformans</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Fonsecaea spp., F. compacta, F. monophora, F. pedrosoi</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Geotrichum candidum</w:t>
      </w:r>
    </w:p>
    <w:p w:rsidR="00C21BE2" w:rsidRPr="008D12C0" w:rsidRDefault="00C21BE2" w:rsidP="00A160BE">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Hansenula spp.</w:t>
      </w:r>
      <w:r w:rsidR="00F22E8C" w:rsidRPr="008D12C0">
        <w:rPr>
          <w:rFonts w:ascii="Times New Roman" w:hAnsi="Times New Roman"/>
          <w:sz w:val="24"/>
          <w:szCs w:val="24"/>
        </w:rPr>
        <w:t>,</w:t>
      </w:r>
      <w:r w:rsidRPr="008D12C0">
        <w:rPr>
          <w:rFonts w:ascii="Times New Roman" w:hAnsi="Times New Roman"/>
          <w:sz w:val="24"/>
          <w:szCs w:val="24"/>
        </w:rPr>
        <w:t xml:space="preserve"> H. anomala, H. polymorpha   </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Histoplasma capsulatum</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Hortaea werneckii</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Lasiodiplodia theobromae </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Leptosphaeria spp., L. senegalensis, L. thompkinsii</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 xml:space="preserve">Lichtheimia corymbifera </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Loboa loboi</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Lomentospora prolificans</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Madurella spp., M. grisea, M. mycetomi</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Microsporum spp., M. audouinii, M. canis, M. distortum, M. duboisii, M. equinum, M. ferrugineum, M. gallinae, M. gypseum, M. praecox, M. nanum, M. persicolor</w:t>
      </w:r>
    </w:p>
    <w:p w:rsidR="00C21BE2" w:rsidRPr="008D12C0" w:rsidRDefault="00C21BE2" w:rsidP="00A160BE">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 xml:space="preserve">Moniliella suaveolens  </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Monosporium apiospermum</w:t>
      </w:r>
    </w:p>
    <w:p w:rsidR="00C21BE2" w:rsidRPr="008D12C0" w:rsidRDefault="00C21BE2" w:rsidP="00A160BE">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 xml:space="preserve">Mortierella vinacea </w:t>
      </w:r>
    </w:p>
    <w:p w:rsidR="00C21BE2" w:rsidRPr="008D12C0" w:rsidRDefault="00C21BE2" w:rsidP="00A160BE">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 xml:space="preserve">Mucor spp., </w:t>
      </w:r>
      <w:r w:rsidR="00F22E8C" w:rsidRPr="008D12C0">
        <w:rPr>
          <w:rFonts w:ascii="Times New Roman" w:hAnsi="Times New Roman"/>
          <w:sz w:val="24"/>
          <w:szCs w:val="24"/>
        </w:rPr>
        <w:t xml:space="preserve">M. circinelloides, </w:t>
      </w:r>
      <w:r w:rsidRPr="008D12C0">
        <w:rPr>
          <w:rFonts w:ascii="Times New Roman" w:hAnsi="Times New Roman"/>
          <w:sz w:val="24"/>
          <w:szCs w:val="24"/>
        </w:rPr>
        <w:t xml:space="preserve">M. mucedo, M. plumbeus, M. rouxii  </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Mycotypha spp.</w:t>
      </w:r>
      <w:r w:rsidR="00F22E8C" w:rsidRPr="008D12C0">
        <w:rPr>
          <w:rFonts w:ascii="Times New Roman" w:hAnsi="Times New Roman"/>
          <w:sz w:val="24"/>
          <w:szCs w:val="24"/>
        </w:rPr>
        <w:t>,</w:t>
      </w:r>
      <w:r w:rsidRPr="008D12C0">
        <w:rPr>
          <w:rFonts w:ascii="Times New Roman" w:hAnsi="Times New Roman"/>
          <w:sz w:val="24"/>
          <w:szCs w:val="24"/>
        </w:rPr>
        <w:t xml:space="preserve"> M. africana, M. microspora</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Nannizzia spp., N. gypsea, N. obtussa, N. otae</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Neotestudina rosatii</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lastRenderedPageBreak/>
        <w:t>Paeceilomyces lilacinus, Paecilomyces variotii</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Paracoccidioides brasiliensis</w:t>
      </w:r>
    </w:p>
    <w:p w:rsidR="00F22E8C" w:rsidRPr="008D12C0" w:rsidRDefault="00C21BE2" w:rsidP="00F22E8C">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Penicillium spp.</w:t>
      </w:r>
      <w:r w:rsidR="00AF418B" w:rsidRPr="008D12C0">
        <w:rPr>
          <w:rFonts w:ascii="Times New Roman" w:hAnsi="Times New Roman"/>
          <w:sz w:val="24"/>
          <w:szCs w:val="24"/>
        </w:rPr>
        <w:t>,</w:t>
      </w:r>
      <w:r w:rsidRPr="008D12C0">
        <w:rPr>
          <w:rFonts w:ascii="Times New Roman" w:hAnsi="Times New Roman"/>
          <w:sz w:val="24"/>
          <w:szCs w:val="24"/>
        </w:rPr>
        <w:t xml:space="preserve"> P. camemberti, P. chrysogenum</w:t>
      </w:r>
      <w:r w:rsidR="00F22E8C" w:rsidRPr="008D12C0">
        <w:rPr>
          <w:rFonts w:ascii="Times New Roman" w:hAnsi="Times New Roman"/>
          <w:sz w:val="24"/>
          <w:szCs w:val="24"/>
        </w:rPr>
        <w:t xml:space="preserve">,P. funiculosum, P. marneffei, P. piceum </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 xml:space="preserve">Phialophora </w:t>
      </w:r>
      <w:r w:rsidR="00260F20" w:rsidRPr="008D12C0">
        <w:rPr>
          <w:rFonts w:ascii="Times New Roman" w:hAnsi="Times New Roman"/>
          <w:sz w:val="24"/>
          <w:szCs w:val="24"/>
        </w:rPr>
        <w:t xml:space="preserve">spp., P. </w:t>
      </w:r>
      <w:r w:rsidRPr="008D12C0">
        <w:rPr>
          <w:rFonts w:ascii="Times New Roman" w:hAnsi="Times New Roman"/>
          <w:sz w:val="24"/>
          <w:szCs w:val="24"/>
        </w:rPr>
        <w:t>compacta, P. pedrosoi, P. verrucosa</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Phoma glycinicola</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Pneumocystis jirovecii</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Pseudocercospora eumusae</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Pseudollescheria boydii</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 xml:space="preserve">Rhinocladiella spp., R. compacta, R. pedrosoi, R. spinifera </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Rhinosporidium seeberi</w:t>
      </w:r>
    </w:p>
    <w:p w:rsidR="00C21BE2" w:rsidRPr="008D12C0" w:rsidRDefault="00260F20"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 xml:space="preserve">Rhizomucor miehei, </w:t>
      </w:r>
      <w:r w:rsidR="00C21BE2" w:rsidRPr="008D12C0">
        <w:rPr>
          <w:rFonts w:ascii="Times New Roman" w:hAnsi="Times New Roman"/>
          <w:sz w:val="24"/>
          <w:szCs w:val="24"/>
        </w:rPr>
        <w:t>Rhizomucor pusillus</w:t>
      </w:r>
    </w:p>
    <w:p w:rsidR="00C21BE2" w:rsidRPr="008D12C0" w:rsidRDefault="00527C4E"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Rhizopus spp.</w:t>
      </w:r>
      <w:r w:rsidR="00C21BE2" w:rsidRPr="008D12C0">
        <w:rPr>
          <w:rFonts w:ascii="Times New Roman" w:hAnsi="Times New Roman"/>
          <w:sz w:val="24"/>
          <w:szCs w:val="24"/>
        </w:rPr>
        <w:t>, R. cohnii, R. microsporus, R. arrhizus, R. homothallicus</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Scedosporium spp., S. apiospermum, S. prolificans</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Scopulariopsis brevicaulis</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 xml:space="preserve">Sororothrix </w:t>
      </w:r>
      <w:r w:rsidR="00AF418B" w:rsidRPr="008D12C0">
        <w:rPr>
          <w:rFonts w:ascii="Times New Roman" w:hAnsi="Times New Roman"/>
          <w:sz w:val="24"/>
          <w:szCs w:val="24"/>
        </w:rPr>
        <w:t xml:space="preserve">spp., S. </w:t>
      </w:r>
      <w:r w:rsidRPr="008D12C0">
        <w:rPr>
          <w:rFonts w:ascii="Times New Roman" w:hAnsi="Times New Roman"/>
          <w:sz w:val="24"/>
          <w:szCs w:val="24"/>
        </w:rPr>
        <w:t>brasiliensis, S. globose, S. mexicana, S. schenckii</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 xml:space="preserve">Sporotrichum pruniosum  </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 xml:space="preserve">Stachybotrys chartarum  </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Syncephalastrum monosporum</w:t>
      </w:r>
      <w:r w:rsidR="00527C4E" w:rsidRPr="008D12C0">
        <w:rPr>
          <w:rFonts w:ascii="Times New Roman" w:hAnsi="Times New Roman"/>
          <w:sz w:val="24"/>
          <w:szCs w:val="24"/>
        </w:rPr>
        <w:t xml:space="preserve">, </w:t>
      </w:r>
      <w:r w:rsidRPr="008D12C0">
        <w:rPr>
          <w:rFonts w:ascii="Times New Roman" w:hAnsi="Times New Roman"/>
          <w:sz w:val="24"/>
          <w:szCs w:val="24"/>
        </w:rPr>
        <w:t xml:space="preserve">Syncephalastrum racemosum </w:t>
      </w:r>
    </w:p>
    <w:p w:rsidR="00C21BE2" w:rsidRPr="008D12C0" w:rsidRDefault="00527C4E" w:rsidP="00170AB3">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Trichophyton spp.</w:t>
      </w:r>
      <w:r w:rsidR="00C21BE2" w:rsidRPr="008D12C0">
        <w:rPr>
          <w:rFonts w:ascii="Times New Roman" w:hAnsi="Times New Roman"/>
          <w:sz w:val="24"/>
          <w:szCs w:val="24"/>
        </w:rPr>
        <w:t>, T. cocentricum, T. equinum, T. erinacei, T. gourvilli, T. megninii, T. mentagrophytes, T. quinckeanum T. rubrum, T.schoenleinii, T. smii, T. soudanense, T. tonsurans, T. verrucosum, T. violaceum, T. yaound</w:t>
      </w:r>
      <w:r w:rsidRPr="008D12C0">
        <w:rPr>
          <w:rFonts w:ascii="Times New Roman" w:hAnsi="Times New Roman"/>
          <w:sz w:val="24"/>
          <w:szCs w:val="24"/>
        </w:rPr>
        <w:t>ei</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Trichsporon asahii, T. mucoides</w:t>
      </w:r>
    </w:p>
    <w:p w:rsidR="00C21BE2" w:rsidRPr="008D12C0" w:rsidRDefault="00C21BE2" w:rsidP="00A160BE">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 xml:space="preserve">Westerdykella reniformis </w:t>
      </w:r>
    </w:p>
    <w:p w:rsidR="00C21BE2" w:rsidRPr="008D12C0" w:rsidRDefault="00C21BE2" w:rsidP="00EE3537">
      <w:pPr>
        <w:pStyle w:val="NoSpacing"/>
        <w:numPr>
          <w:ilvl w:val="0"/>
          <w:numId w:val="16"/>
        </w:numPr>
        <w:suppressAutoHyphens w:val="0"/>
        <w:rPr>
          <w:rFonts w:ascii="Times New Roman" w:hAnsi="Times New Roman"/>
          <w:sz w:val="24"/>
          <w:szCs w:val="24"/>
        </w:rPr>
      </w:pPr>
      <w:r w:rsidRPr="008D12C0">
        <w:rPr>
          <w:rFonts w:ascii="Times New Roman" w:hAnsi="Times New Roman"/>
          <w:sz w:val="24"/>
          <w:szCs w:val="24"/>
        </w:rPr>
        <w:t>Xylophora carrionii</w:t>
      </w:r>
    </w:p>
    <w:p w:rsidR="00EE3537" w:rsidRPr="008D12C0" w:rsidRDefault="00EE3537" w:rsidP="00EE3537">
      <w:pPr>
        <w:pStyle w:val="NoSpacing"/>
        <w:rPr>
          <w:rFonts w:ascii="Times New Roman" w:hAnsi="Times New Roman"/>
          <w:sz w:val="24"/>
          <w:szCs w:val="24"/>
        </w:rPr>
      </w:pPr>
    </w:p>
    <w:p w:rsidR="00EE3537" w:rsidRPr="008D12C0" w:rsidRDefault="00EE3537" w:rsidP="00EE3537">
      <w:pPr>
        <w:pStyle w:val="NoSpacing"/>
        <w:rPr>
          <w:rFonts w:ascii="Times New Roman" w:hAnsi="Times New Roman"/>
          <w:b/>
          <w:sz w:val="24"/>
          <w:szCs w:val="24"/>
        </w:rPr>
      </w:pPr>
      <w:r w:rsidRPr="008D12C0">
        <w:rPr>
          <w:rFonts w:ascii="Times New Roman" w:hAnsi="Times New Roman"/>
          <w:b/>
          <w:sz w:val="24"/>
          <w:szCs w:val="24"/>
        </w:rPr>
        <w:t>Fungi - plant pathogens</w:t>
      </w:r>
    </w:p>
    <w:p w:rsidR="00493C10" w:rsidRPr="008D12C0" w:rsidRDefault="00493C10" w:rsidP="00EE3537">
      <w:pPr>
        <w:pStyle w:val="NoSpacing"/>
        <w:rPr>
          <w:rFonts w:ascii="Times New Roman" w:hAnsi="Times New Roman"/>
          <w:sz w:val="24"/>
          <w:szCs w:val="24"/>
        </w:rPr>
      </w:pPr>
    </w:p>
    <w:p w:rsidR="00C21BE2" w:rsidRPr="008D12C0" w:rsidRDefault="00C21BE2" w:rsidP="00EE3537">
      <w:pPr>
        <w:pStyle w:val="NoSpacing"/>
        <w:numPr>
          <w:ilvl w:val="0"/>
          <w:numId w:val="17"/>
        </w:numPr>
        <w:suppressAutoHyphens w:val="0"/>
        <w:rPr>
          <w:rFonts w:ascii="Times New Roman" w:hAnsi="Times New Roman"/>
          <w:sz w:val="24"/>
          <w:szCs w:val="24"/>
        </w:rPr>
      </w:pPr>
      <w:r w:rsidRPr="008D12C0">
        <w:rPr>
          <w:rFonts w:ascii="Times New Roman" w:hAnsi="Times New Roman"/>
          <w:sz w:val="24"/>
          <w:szCs w:val="24"/>
        </w:rPr>
        <w:t xml:space="preserve">Alternaria spp., A. alternata, A. brassicae, A. brassicicola, A.burnsii, A.carthami, A. citri, A. dauci, A. helianthi, A. macrospora, A.sesame, A.ricini, A. porri, A. tenuissina, A. tennuissima    </w:t>
      </w:r>
    </w:p>
    <w:p w:rsidR="00C21BE2" w:rsidRPr="008D12C0" w:rsidRDefault="00C21BE2" w:rsidP="00EE3537">
      <w:pPr>
        <w:pStyle w:val="NoSpacing"/>
        <w:numPr>
          <w:ilvl w:val="0"/>
          <w:numId w:val="17"/>
        </w:numPr>
        <w:suppressAutoHyphens w:val="0"/>
        <w:rPr>
          <w:rFonts w:ascii="Times New Roman" w:hAnsi="Times New Roman"/>
          <w:sz w:val="24"/>
          <w:szCs w:val="24"/>
        </w:rPr>
      </w:pPr>
      <w:r w:rsidRPr="008D12C0">
        <w:rPr>
          <w:rFonts w:ascii="Times New Roman" w:hAnsi="Times New Roman"/>
          <w:sz w:val="24"/>
          <w:szCs w:val="24"/>
        </w:rPr>
        <w:t xml:space="preserve">Bipolaris </w:t>
      </w:r>
      <w:r w:rsidR="00170AB3" w:rsidRPr="008D12C0">
        <w:rPr>
          <w:rFonts w:ascii="Times New Roman" w:hAnsi="Times New Roman"/>
          <w:sz w:val="24"/>
          <w:szCs w:val="24"/>
        </w:rPr>
        <w:t xml:space="preserve">spp., B. </w:t>
      </w:r>
      <w:r w:rsidRPr="008D12C0">
        <w:rPr>
          <w:rFonts w:ascii="Times New Roman" w:hAnsi="Times New Roman"/>
          <w:sz w:val="24"/>
          <w:szCs w:val="24"/>
        </w:rPr>
        <w:t>australiensis</w:t>
      </w:r>
      <w:r w:rsidR="00170AB3" w:rsidRPr="008D12C0">
        <w:rPr>
          <w:rFonts w:ascii="Times New Roman" w:hAnsi="Times New Roman"/>
          <w:sz w:val="24"/>
          <w:szCs w:val="24"/>
        </w:rPr>
        <w:t xml:space="preserve">, </w:t>
      </w:r>
      <w:r w:rsidRPr="008D12C0">
        <w:rPr>
          <w:rFonts w:ascii="Times New Roman" w:hAnsi="Times New Roman"/>
          <w:sz w:val="24"/>
          <w:szCs w:val="24"/>
        </w:rPr>
        <w:t>B. hawaiiensis, B. spicifera</w:t>
      </w:r>
    </w:p>
    <w:p w:rsidR="00C21BE2" w:rsidRPr="008D12C0" w:rsidRDefault="00C21BE2" w:rsidP="00F4441B">
      <w:pPr>
        <w:pStyle w:val="NoSpacing"/>
        <w:numPr>
          <w:ilvl w:val="0"/>
          <w:numId w:val="17"/>
        </w:numPr>
        <w:suppressAutoHyphens w:val="0"/>
        <w:rPr>
          <w:rFonts w:ascii="Times New Roman" w:hAnsi="Times New Roman"/>
          <w:sz w:val="24"/>
          <w:szCs w:val="24"/>
        </w:rPr>
      </w:pPr>
      <w:r w:rsidRPr="008D12C0">
        <w:rPr>
          <w:rFonts w:ascii="Times New Roman" w:hAnsi="Times New Roman"/>
          <w:sz w:val="24"/>
          <w:szCs w:val="24"/>
        </w:rPr>
        <w:t xml:space="preserve">Bipolaris maydis (Cochliobolus heterostrophus), B. sorghicola, B. sorokiniana   </w:t>
      </w:r>
    </w:p>
    <w:p w:rsidR="00C21BE2" w:rsidRPr="008D12C0" w:rsidRDefault="00C21BE2" w:rsidP="00F4441B">
      <w:pPr>
        <w:pStyle w:val="NoSpacing"/>
        <w:numPr>
          <w:ilvl w:val="0"/>
          <w:numId w:val="17"/>
        </w:numPr>
        <w:suppressAutoHyphens w:val="0"/>
        <w:rPr>
          <w:rFonts w:ascii="Times New Roman" w:hAnsi="Times New Roman"/>
          <w:sz w:val="24"/>
          <w:szCs w:val="24"/>
        </w:rPr>
      </w:pPr>
      <w:r w:rsidRPr="008D12C0">
        <w:rPr>
          <w:rFonts w:ascii="Times New Roman" w:hAnsi="Times New Roman"/>
          <w:sz w:val="24"/>
          <w:szCs w:val="24"/>
        </w:rPr>
        <w:t>Botryodiplodia theobromae</w:t>
      </w:r>
    </w:p>
    <w:p w:rsidR="00C21BE2" w:rsidRPr="008D12C0" w:rsidRDefault="00C21BE2" w:rsidP="00E85636">
      <w:pPr>
        <w:pStyle w:val="NoSpacing"/>
        <w:numPr>
          <w:ilvl w:val="0"/>
          <w:numId w:val="17"/>
        </w:numPr>
        <w:suppressAutoHyphens w:val="0"/>
        <w:rPr>
          <w:rFonts w:ascii="Times New Roman" w:hAnsi="Times New Roman"/>
          <w:sz w:val="24"/>
          <w:szCs w:val="24"/>
        </w:rPr>
      </w:pPr>
      <w:r w:rsidRPr="008D12C0">
        <w:rPr>
          <w:rFonts w:ascii="Times New Roman" w:hAnsi="Times New Roman"/>
          <w:sz w:val="24"/>
          <w:szCs w:val="24"/>
        </w:rPr>
        <w:t xml:space="preserve">Claviceps </w:t>
      </w:r>
      <w:r w:rsidR="002A324A" w:rsidRPr="008D12C0">
        <w:rPr>
          <w:rFonts w:ascii="Times New Roman" w:hAnsi="Times New Roman"/>
          <w:sz w:val="24"/>
          <w:szCs w:val="24"/>
        </w:rPr>
        <w:t xml:space="preserve">spp., C. </w:t>
      </w:r>
      <w:r w:rsidRPr="008D12C0">
        <w:rPr>
          <w:rFonts w:ascii="Times New Roman" w:hAnsi="Times New Roman"/>
          <w:sz w:val="24"/>
          <w:szCs w:val="24"/>
        </w:rPr>
        <w:t>africana, C</w:t>
      </w:r>
      <w:r w:rsidR="002A324A" w:rsidRPr="008D12C0">
        <w:rPr>
          <w:rFonts w:ascii="Times New Roman" w:hAnsi="Times New Roman"/>
          <w:sz w:val="24"/>
          <w:szCs w:val="24"/>
        </w:rPr>
        <w:t xml:space="preserve">. </w:t>
      </w:r>
      <w:r w:rsidRPr="008D12C0">
        <w:rPr>
          <w:rFonts w:ascii="Times New Roman" w:hAnsi="Times New Roman"/>
          <w:sz w:val="24"/>
          <w:szCs w:val="24"/>
        </w:rPr>
        <w:t>fusiformis, C</w:t>
      </w:r>
      <w:r w:rsidR="002A324A" w:rsidRPr="008D12C0">
        <w:rPr>
          <w:rFonts w:ascii="Times New Roman" w:hAnsi="Times New Roman"/>
          <w:sz w:val="24"/>
          <w:szCs w:val="24"/>
        </w:rPr>
        <w:t xml:space="preserve">. </w:t>
      </w:r>
      <w:r w:rsidRPr="008D12C0">
        <w:rPr>
          <w:rFonts w:ascii="Times New Roman" w:hAnsi="Times New Roman"/>
          <w:sz w:val="24"/>
          <w:szCs w:val="24"/>
        </w:rPr>
        <w:t>purpurea, C</w:t>
      </w:r>
      <w:r w:rsidR="002A324A" w:rsidRPr="008D12C0">
        <w:rPr>
          <w:rFonts w:ascii="Times New Roman" w:hAnsi="Times New Roman"/>
          <w:sz w:val="24"/>
          <w:szCs w:val="24"/>
        </w:rPr>
        <w:t xml:space="preserve">. </w:t>
      </w:r>
      <w:r w:rsidRPr="008D12C0">
        <w:rPr>
          <w:rFonts w:ascii="Times New Roman" w:hAnsi="Times New Roman"/>
          <w:sz w:val="24"/>
          <w:szCs w:val="24"/>
        </w:rPr>
        <w:t>sorghi</w:t>
      </w:r>
    </w:p>
    <w:p w:rsidR="00C21BE2" w:rsidRPr="008D12C0" w:rsidRDefault="00C21BE2" w:rsidP="00EE3537">
      <w:pPr>
        <w:pStyle w:val="NoSpacing"/>
        <w:numPr>
          <w:ilvl w:val="0"/>
          <w:numId w:val="17"/>
        </w:numPr>
        <w:suppressAutoHyphens w:val="0"/>
        <w:rPr>
          <w:rFonts w:ascii="Times New Roman" w:hAnsi="Times New Roman"/>
          <w:sz w:val="24"/>
          <w:szCs w:val="24"/>
        </w:rPr>
      </w:pPr>
      <w:r w:rsidRPr="008D12C0">
        <w:rPr>
          <w:rFonts w:ascii="Times New Roman" w:hAnsi="Times New Roman"/>
          <w:sz w:val="24"/>
          <w:szCs w:val="24"/>
        </w:rPr>
        <w:t xml:space="preserve">Colletotrichum gloeosporioides </w:t>
      </w:r>
    </w:p>
    <w:p w:rsidR="00C21BE2" w:rsidRPr="008D12C0" w:rsidRDefault="00C21BE2" w:rsidP="00EE3537">
      <w:pPr>
        <w:pStyle w:val="NoSpacing"/>
        <w:numPr>
          <w:ilvl w:val="0"/>
          <w:numId w:val="17"/>
        </w:numPr>
        <w:suppressAutoHyphens w:val="0"/>
        <w:rPr>
          <w:rFonts w:ascii="Times New Roman" w:hAnsi="Times New Roman"/>
          <w:sz w:val="24"/>
          <w:szCs w:val="24"/>
        </w:rPr>
      </w:pPr>
      <w:r w:rsidRPr="008D12C0">
        <w:rPr>
          <w:rFonts w:ascii="Times New Roman" w:hAnsi="Times New Roman"/>
          <w:sz w:val="24"/>
          <w:szCs w:val="24"/>
        </w:rPr>
        <w:t xml:space="preserve">Drechslera australiensis </w:t>
      </w:r>
    </w:p>
    <w:p w:rsidR="00C21BE2" w:rsidRPr="008D12C0" w:rsidRDefault="00C21BE2" w:rsidP="005B4F1B">
      <w:pPr>
        <w:pStyle w:val="NoSpacing"/>
        <w:numPr>
          <w:ilvl w:val="0"/>
          <w:numId w:val="17"/>
        </w:numPr>
        <w:suppressAutoHyphens w:val="0"/>
        <w:rPr>
          <w:rFonts w:ascii="Times New Roman" w:hAnsi="Times New Roman"/>
          <w:sz w:val="24"/>
          <w:szCs w:val="24"/>
        </w:rPr>
      </w:pPr>
      <w:r w:rsidRPr="008D12C0">
        <w:rPr>
          <w:rFonts w:ascii="Times New Roman" w:hAnsi="Times New Roman"/>
          <w:sz w:val="24"/>
          <w:szCs w:val="24"/>
        </w:rPr>
        <w:t xml:space="preserve">Erysiphe </w:t>
      </w:r>
      <w:r w:rsidR="00527C4E" w:rsidRPr="008D12C0">
        <w:rPr>
          <w:rFonts w:ascii="Times New Roman" w:hAnsi="Times New Roman"/>
          <w:sz w:val="24"/>
          <w:szCs w:val="24"/>
        </w:rPr>
        <w:t xml:space="preserve">spp., E. </w:t>
      </w:r>
      <w:r w:rsidRPr="008D12C0">
        <w:rPr>
          <w:rFonts w:ascii="Times New Roman" w:hAnsi="Times New Roman"/>
          <w:sz w:val="24"/>
          <w:szCs w:val="24"/>
        </w:rPr>
        <w:t>cichoracearum, E</w:t>
      </w:r>
      <w:r w:rsidR="00527C4E" w:rsidRPr="008D12C0">
        <w:rPr>
          <w:rFonts w:ascii="Times New Roman" w:hAnsi="Times New Roman"/>
          <w:sz w:val="24"/>
          <w:szCs w:val="24"/>
        </w:rPr>
        <w:t xml:space="preserve">. </w:t>
      </w:r>
      <w:r w:rsidRPr="008D12C0">
        <w:rPr>
          <w:rFonts w:ascii="Times New Roman" w:hAnsi="Times New Roman"/>
          <w:sz w:val="24"/>
          <w:szCs w:val="24"/>
        </w:rPr>
        <w:t>pisi,  E</w:t>
      </w:r>
      <w:r w:rsidR="00527C4E" w:rsidRPr="008D12C0">
        <w:rPr>
          <w:rFonts w:ascii="Times New Roman" w:hAnsi="Times New Roman"/>
          <w:sz w:val="24"/>
          <w:szCs w:val="24"/>
        </w:rPr>
        <w:t xml:space="preserve">. </w:t>
      </w:r>
      <w:r w:rsidRPr="008D12C0">
        <w:rPr>
          <w:rFonts w:ascii="Times New Roman" w:hAnsi="Times New Roman"/>
          <w:sz w:val="24"/>
          <w:szCs w:val="24"/>
        </w:rPr>
        <w:t>polygoni</w:t>
      </w:r>
    </w:p>
    <w:p w:rsidR="00C21BE2" w:rsidRPr="008D12C0" w:rsidRDefault="00C21BE2" w:rsidP="007C1233">
      <w:pPr>
        <w:pStyle w:val="NoSpacing"/>
        <w:numPr>
          <w:ilvl w:val="0"/>
          <w:numId w:val="17"/>
        </w:numPr>
        <w:suppressAutoHyphens w:val="0"/>
        <w:rPr>
          <w:rFonts w:ascii="Times New Roman" w:hAnsi="Times New Roman"/>
          <w:sz w:val="24"/>
          <w:szCs w:val="24"/>
        </w:rPr>
      </w:pPr>
      <w:r w:rsidRPr="008D12C0">
        <w:rPr>
          <w:rFonts w:ascii="Times New Roman" w:hAnsi="Times New Roman"/>
          <w:sz w:val="24"/>
          <w:szCs w:val="24"/>
        </w:rPr>
        <w:t xml:space="preserve">Exserohilum </w:t>
      </w:r>
      <w:r w:rsidR="00527C4E" w:rsidRPr="008D12C0">
        <w:rPr>
          <w:rFonts w:ascii="Times New Roman" w:hAnsi="Times New Roman"/>
          <w:sz w:val="24"/>
          <w:szCs w:val="24"/>
        </w:rPr>
        <w:t xml:space="preserve">rostratum (Drechslera rostrata), </w:t>
      </w:r>
      <w:r w:rsidRPr="008D12C0">
        <w:rPr>
          <w:rFonts w:ascii="Times New Roman" w:hAnsi="Times New Roman"/>
          <w:sz w:val="24"/>
          <w:szCs w:val="24"/>
        </w:rPr>
        <w:t>Exserohilum turcicum (Cochliobolus carbonum)</w:t>
      </w:r>
    </w:p>
    <w:p w:rsidR="00C21BE2" w:rsidRPr="008D12C0" w:rsidRDefault="00C21BE2" w:rsidP="00EE3537">
      <w:pPr>
        <w:pStyle w:val="NoSpacing"/>
        <w:numPr>
          <w:ilvl w:val="0"/>
          <w:numId w:val="17"/>
        </w:numPr>
        <w:suppressAutoHyphens w:val="0"/>
        <w:jc w:val="both"/>
        <w:rPr>
          <w:rFonts w:ascii="Times New Roman" w:hAnsi="Times New Roman"/>
          <w:sz w:val="24"/>
          <w:szCs w:val="24"/>
        </w:rPr>
      </w:pPr>
      <w:r w:rsidRPr="008D12C0">
        <w:rPr>
          <w:rFonts w:ascii="Times New Roman" w:hAnsi="Times New Roman"/>
          <w:sz w:val="24"/>
          <w:szCs w:val="24"/>
        </w:rPr>
        <w:t>Fusarium spp., F. arthrosporioides, F. chlamydosporium, F. coccophilum, F. cu</w:t>
      </w:r>
      <w:r w:rsidRPr="008D12C0">
        <w:rPr>
          <w:rFonts w:ascii="Times New Roman" w:hAnsi="Times New Roman"/>
          <w:sz w:val="24"/>
          <w:szCs w:val="24"/>
        </w:rPr>
        <w:t>l</w:t>
      </w:r>
      <w:r w:rsidRPr="008D12C0">
        <w:rPr>
          <w:rFonts w:ascii="Times New Roman" w:hAnsi="Times New Roman"/>
          <w:sz w:val="24"/>
          <w:szCs w:val="24"/>
        </w:rPr>
        <w:t xml:space="preserve">morum, F. graminum, F. moniliformae, F. solani, F. udum, F. verticillioides, </w:t>
      </w:r>
      <w:r w:rsidR="00527C4E" w:rsidRPr="008D12C0">
        <w:rPr>
          <w:rFonts w:ascii="Times New Roman" w:hAnsi="Times New Roman"/>
          <w:sz w:val="24"/>
          <w:szCs w:val="24"/>
        </w:rPr>
        <w:t xml:space="preserve">F. oxysporum f. sp. cepae, Fusarium oxysporum f. sp. ciceris, F. oxysporum f. sp. lentis, Fusarium oxysporum f. sp. psidii, Fusarium oxysporum f. sp. cubense, Fusarium oxysporum f. sp. melonis, Fusarium oxysporum f.sp. </w:t>
      </w:r>
      <w:proofErr w:type="gramStart"/>
      <w:r w:rsidR="00527C4E" w:rsidRPr="008D12C0">
        <w:rPr>
          <w:rFonts w:ascii="Times New Roman" w:hAnsi="Times New Roman"/>
          <w:sz w:val="24"/>
          <w:szCs w:val="24"/>
        </w:rPr>
        <w:t>lentis</w:t>
      </w:r>
      <w:proofErr w:type="gramEnd"/>
      <w:r w:rsidR="00527C4E" w:rsidRPr="008D12C0">
        <w:rPr>
          <w:rFonts w:ascii="Times New Roman" w:hAnsi="Times New Roman"/>
          <w:sz w:val="24"/>
          <w:szCs w:val="24"/>
        </w:rPr>
        <w:t>, Fusarium oxysporum f.sp. vasinfectum, F. oxysporum f. sp. betae, F. oxysporum f. sp. pisi</w:t>
      </w:r>
    </w:p>
    <w:p w:rsidR="00C21BE2" w:rsidRPr="008D12C0" w:rsidRDefault="00C21BE2" w:rsidP="000A3F1B">
      <w:pPr>
        <w:pStyle w:val="NoSpacing"/>
        <w:numPr>
          <w:ilvl w:val="0"/>
          <w:numId w:val="17"/>
        </w:numPr>
        <w:suppressAutoHyphens w:val="0"/>
        <w:rPr>
          <w:rFonts w:ascii="Times New Roman" w:hAnsi="Times New Roman"/>
          <w:sz w:val="24"/>
          <w:szCs w:val="24"/>
        </w:rPr>
      </w:pPr>
      <w:r w:rsidRPr="008D12C0">
        <w:rPr>
          <w:rFonts w:ascii="Times New Roman" w:hAnsi="Times New Roman"/>
          <w:sz w:val="24"/>
          <w:szCs w:val="24"/>
        </w:rPr>
        <w:t>Hymenula cerealis (Earlier Cephalosporium gramineum)</w:t>
      </w:r>
    </w:p>
    <w:p w:rsidR="00C21BE2" w:rsidRPr="008D12C0" w:rsidRDefault="00C21BE2" w:rsidP="00EE3537">
      <w:pPr>
        <w:pStyle w:val="NoSpacing"/>
        <w:numPr>
          <w:ilvl w:val="0"/>
          <w:numId w:val="17"/>
        </w:numPr>
        <w:suppressAutoHyphens w:val="0"/>
        <w:rPr>
          <w:rFonts w:ascii="Times New Roman" w:hAnsi="Times New Roman"/>
          <w:sz w:val="24"/>
          <w:szCs w:val="24"/>
        </w:rPr>
      </w:pPr>
      <w:r w:rsidRPr="008D12C0">
        <w:rPr>
          <w:rFonts w:ascii="Times New Roman" w:hAnsi="Times New Roman"/>
          <w:sz w:val="24"/>
          <w:szCs w:val="24"/>
        </w:rPr>
        <w:t>Mucor circnelloides</w:t>
      </w:r>
    </w:p>
    <w:p w:rsidR="00C21BE2" w:rsidRPr="008D12C0" w:rsidRDefault="00C21BE2" w:rsidP="00EE3537">
      <w:pPr>
        <w:pStyle w:val="NoSpacing"/>
        <w:numPr>
          <w:ilvl w:val="0"/>
          <w:numId w:val="17"/>
        </w:numPr>
        <w:suppressAutoHyphens w:val="0"/>
        <w:rPr>
          <w:rFonts w:ascii="Times New Roman" w:hAnsi="Times New Roman"/>
          <w:sz w:val="24"/>
          <w:szCs w:val="24"/>
        </w:rPr>
      </w:pPr>
      <w:r w:rsidRPr="008D12C0">
        <w:rPr>
          <w:rFonts w:ascii="Times New Roman" w:hAnsi="Times New Roman"/>
          <w:sz w:val="24"/>
          <w:szCs w:val="24"/>
        </w:rPr>
        <w:lastRenderedPageBreak/>
        <w:t>Nectria haematococca</w:t>
      </w:r>
    </w:p>
    <w:p w:rsidR="00C21BE2" w:rsidRPr="008D12C0" w:rsidRDefault="00C21BE2" w:rsidP="00EE3537">
      <w:pPr>
        <w:pStyle w:val="NoSpacing"/>
        <w:numPr>
          <w:ilvl w:val="0"/>
          <w:numId w:val="17"/>
        </w:numPr>
        <w:suppressAutoHyphens w:val="0"/>
        <w:rPr>
          <w:rFonts w:ascii="Times New Roman" w:hAnsi="Times New Roman"/>
          <w:sz w:val="24"/>
          <w:szCs w:val="24"/>
        </w:rPr>
      </w:pPr>
      <w:r w:rsidRPr="008D12C0">
        <w:rPr>
          <w:rFonts w:ascii="Times New Roman" w:hAnsi="Times New Roman"/>
          <w:sz w:val="24"/>
          <w:szCs w:val="24"/>
        </w:rPr>
        <w:t>Nigrospora oryzae</w:t>
      </w:r>
    </w:p>
    <w:p w:rsidR="00C21BE2" w:rsidRPr="008D12C0" w:rsidRDefault="00C21BE2" w:rsidP="00EE3537">
      <w:pPr>
        <w:pStyle w:val="NoSpacing"/>
        <w:numPr>
          <w:ilvl w:val="0"/>
          <w:numId w:val="17"/>
        </w:numPr>
        <w:suppressAutoHyphens w:val="0"/>
        <w:rPr>
          <w:rFonts w:ascii="Times New Roman" w:hAnsi="Times New Roman"/>
          <w:sz w:val="24"/>
          <w:szCs w:val="24"/>
        </w:rPr>
      </w:pPr>
      <w:r w:rsidRPr="008D12C0">
        <w:rPr>
          <w:rFonts w:ascii="Times New Roman" w:hAnsi="Times New Roman"/>
          <w:sz w:val="24"/>
          <w:szCs w:val="24"/>
        </w:rPr>
        <w:t xml:space="preserve">Ophiostoma stenoceras </w:t>
      </w:r>
    </w:p>
    <w:p w:rsidR="00C21BE2" w:rsidRPr="008D12C0" w:rsidRDefault="00C21BE2" w:rsidP="00EE3537">
      <w:pPr>
        <w:pStyle w:val="NoSpacing"/>
        <w:numPr>
          <w:ilvl w:val="0"/>
          <w:numId w:val="17"/>
        </w:numPr>
        <w:suppressAutoHyphens w:val="0"/>
        <w:rPr>
          <w:rFonts w:ascii="Times New Roman" w:hAnsi="Times New Roman"/>
          <w:sz w:val="24"/>
          <w:szCs w:val="24"/>
        </w:rPr>
      </w:pPr>
      <w:r w:rsidRPr="008D12C0">
        <w:rPr>
          <w:rFonts w:ascii="Times New Roman" w:hAnsi="Times New Roman"/>
          <w:sz w:val="24"/>
          <w:szCs w:val="24"/>
        </w:rPr>
        <w:t xml:space="preserve">Penicillium spp., </w:t>
      </w:r>
      <w:r w:rsidR="00ED5B2B" w:rsidRPr="008D12C0">
        <w:rPr>
          <w:rFonts w:ascii="Times New Roman" w:hAnsi="Times New Roman"/>
          <w:sz w:val="24"/>
          <w:szCs w:val="24"/>
        </w:rPr>
        <w:t xml:space="preserve">P. citrinum, </w:t>
      </w:r>
      <w:r w:rsidRPr="008D12C0">
        <w:rPr>
          <w:rFonts w:ascii="Times New Roman" w:hAnsi="Times New Roman"/>
          <w:sz w:val="24"/>
          <w:szCs w:val="24"/>
        </w:rPr>
        <w:t>P. corymbiferum, P. cyclopium, P. digitatum, P. e</w:t>
      </w:r>
      <w:r w:rsidRPr="008D12C0">
        <w:rPr>
          <w:rFonts w:ascii="Times New Roman" w:hAnsi="Times New Roman"/>
          <w:sz w:val="24"/>
          <w:szCs w:val="24"/>
        </w:rPr>
        <w:t>x</w:t>
      </w:r>
      <w:r w:rsidRPr="008D12C0">
        <w:rPr>
          <w:rFonts w:ascii="Times New Roman" w:hAnsi="Times New Roman"/>
          <w:sz w:val="24"/>
          <w:szCs w:val="24"/>
        </w:rPr>
        <w:t xml:space="preserve">pansum, </w:t>
      </w:r>
      <w:r w:rsidR="00ED5B2B" w:rsidRPr="008D12C0">
        <w:rPr>
          <w:rFonts w:ascii="Times New Roman" w:hAnsi="Times New Roman"/>
          <w:sz w:val="24"/>
          <w:szCs w:val="24"/>
        </w:rPr>
        <w:t xml:space="preserve">P. frequentans, </w:t>
      </w:r>
      <w:r w:rsidRPr="008D12C0">
        <w:rPr>
          <w:rFonts w:ascii="Times New Roman" w:hAnsi="Times New Roman"/>
          <w:sz w:val="24"/>
          <w:szCs w:val="24"/>
        </w:rPr>
        <w:t>P. italicum</w:t>
      </w:r>
    </w:p>
    <w:p w:rsidR="00C21BE2" w:rsidRPr="008D12C0" w:rsidRDefault="00C21BE2" w:rsidP="0087653F">
      <w:pPr>
        <w:pStyle w:val="NoSpacing"/>
        <w:numPr>
          <w:ilvl w:val="0"/>
          <w:numId w:val="17"/>
        </w:numPr>
        <w:suppressAutoHyphens w:val="0"/>
        <w:rPr>
          <w:rFonts w:ascii="Times New Roman" w:hAnsi="Times New Roman"/>
          <w:sz w:val="24"/>
          <w:szCs w:val="24"/>
        </w:rPr>
      </w:pPr>
      <w:r w:rsidRPr="008D12C0">
        <w:rPr>
          <w:rFonts w:ascii="Times New Roman" w:hAnsi="Times New Roman"/>
          <w:sz w:val="24"/>
          <w:szCs w:val="24"/>
        </w:rPr>
        <w:t>Peronospora pisi</w:t>
      </w:r>
    </w:p>
    <w:p w:rsidR="00C21BE2" w:rsidRPr="008D12C0" w:rsidRDefault="00C21BE2" w:rsidP="00EE3537">
      <w:pPr>
        <w:pStyle w:val="NoSpacing"/>
        <w:numPr>
          <w:ilvl w:val="0"/>
          <w:numId w:val="17"/>
        </w:numPr>
        <w:suppressAutoHyphens w:val="0"/>
        <w:rPr>
          <w:rFonts w:ascii="Times New Roman" w:hAnsi="Times New Roman"/>
          <w:sz w:val="24"/>
          <w:szCs w:val="24"/>
        </w:rPr>
      </w:pPr>
      <w:r w:rsidRPr="008D12C0">
        <w:rPr>
          <w:rFonts w:ascii="Times New Roman" w:hAnsi="Times New Roman"/>
          <w:sz w:val="24"/>
          <w:szCs w:val="24"/>
        </w:rPr>
        <w:t xml:space="preserve">Pyricularia </w:t>
      </w:r>
      <w:r w:rsidR="00ED5B2B" w:rsidRPr="008D12C0">
        <w:rPr>
          <w:rFonts w:ascii="Times New Roman" w:hAnsi="Times New Roman"/>
          <w:sz w:val="24"/>
          <w:szCs w:val="24"/>
        </w:rPr>
        <w:t xml:space="preserve">spp., P. </w:t>
      </w:r>
      <w:r w:rsidRPr="008D12C0">
        <w:rPr>
          <w:rFonts w:ascii="Times New Roman" w:hAnsi="Times New Roman"/>
          <w:sz w:val="24"/>
          <w:szCs w:val="24"/>
        </w:rPr>
        <w:t>grisea</w:t>
      </w:r>
      <w:r w:rsidR="00ED5B2B" w:rsidRPr="008D12C0">
        <w:rPr>
          <w:rFonts w:ascii="Times New Roman" w:hAnsi="Times New Roman"/>
          <w:sz w:val="24"/>
          <w:szCs w:val="24"/>
        </w:rPr>
        <w:t xml:space="preserve">, </w:t>
      </w:r>
      <w:r w:rsidRPr="008D12C0">
        <w:rPr>
          <w:rFonts w:ascii="Times New Roman" w:hAnsi="Times New Roman"/>
          <w:sz w:val="24"/>
          <w:szCs w:val="24"/>
        </w:rPr>
        <w:t>P</w:t>
      </w:r>
      <w:r w:rsidR="00C46CEF" w:rsidRPr="008D12C0">
        <w:rPr>
          <w:rFonts w:ascii="Times New Roman" w:hAnsi="Times New Roman"/>
          <w:sz w:val="24"/>
          <w:szCs w:val="24"/>
        </w:rPr>
        <w:t xml:space="preserve">. </w:t>
      </w:r>
      <w:r w:rsidRPr="008D12C0">
        <w:rPr>
          <w:rFonts w:ascii="Times New Roman" w:hAnsi="Times New Roman"/>
          <w:sz w:val="24"/>
          <w:szCs w:val="24"/>
        </w:rPr>
        <w:t>oryzae</w:t>
      </w:r>
      <w:r w:rsidR="00ED5B2B" w:rsidRPr="008D12C0">
        <w:rPr>
          <w:rFonts w:ascii="Times New Roman" w:hAnsi="Times New Roman"/>
          <w:sz w:val="24"/>
          <w:szCs w:val="24"/>
        </w:rPr>
        <w:t xml:space="preserve">, </w:t>
      </w:r>
      <w:r w:rsidRPr="008D12C0">
        <w:rPr>
          <w:rFonts w:ascii="Times New Roman" w:hAnsi="Times New Roman"/>
          <w:sz w:val="24"/>
          <w:szCs w:val="24"/>
        </w:rPr>
        <w:t>P</w:t>
      </w:r>
      <w:r w:rsidR="00C46CEF" w:rsidRPr="008D12C0">
        <w:rPr>
          <w:rFonts w:ascii="Times New Roman" w:hAnsi="Times New Roman"/>
          <w:sz w:val="24"/>
          <w:szCs w:val="24"/>
        </w:rPr>
        <w:t xml:space="preserve">. </w:t>
      </w:r>
      <w:r w:rsidRPr="008D12C0">
        <w:rPr>
          <w:rFonts w:ascii="Times New Roman" w:hAnsi="Times New Roman"/>
          <w:sz w:val="24"/>
          <w:szCs w:val="24"/>
        </w:rPr>
        <w:t>pennisetti</w:t>
      </w:r>
    </w:p>
    <w:p w:rsidR="00C21BE2" w:rsidRPr="008D12C0" w:rsidRDefault="00C21BE2" w:rsidP="00EE3537">
      <w:pPr>
        <w:pStyle w:val="NoSpacing"/>
        <w:numPr>
          <w:ilvl w:val="0"/>
          <w:numId w:val="17"/>
        </w:numPr>
        <w:suppressAutoHyphens w:val="0"/>
        <w:rPr>
          <w:rFonts w:ascii="Times New Roman" w:hAnsi="Times New Roman"/>
          <w:sz w:val="24"/>
          <w:szCs w:val="24"/>
        </w:rPr>
      </w:pPr>
      <w:r w:rsidRPr="008D12C0">
        <w:rPr>
          <w:rFonts w:ascii="Times New Roman" w:hAnsi="Times New Roman"/>
          <w:sz w:val="24"/>
          <w:szCs w:val="24"/>
        </w:rPr>
        <w:t>Pythium insidiosum</w:t>
      </w:r>
    </w:p>
    <w:p w:rsidR="00C21BE2" w:rsidRPr="008D12C0" w:rsidRDefault="00C46CEF" w:rsidP="00EE3537">
      <w:pPr>
        <w:pStyle w:val="NoSpacing"/>
        <w:numPr>
          <w:ilvl w:val="0"/>
          <w:numId w:val="17"/>
        </w:numPr>
        <w:suppressAutoHyphens w:val="0"/>
        <w:rPr>
          <w:rFonts w:ascii="Times New Roman" w:hAnsi="Times New Roman"/>
          <w:sz w:val="24"/>
          <w:szCs w:val="24"/>
        </w:rPr>
      </w:pPr>
      <w:r w:rsidRPr="008D12C0">
        <w:rPr>
          <w:rFonts w:ascii="Times New Roman" w:hAnsi="Times New Roman"/>
          <w:sz w:val="24"/>
          <w:szCs w:val="24"/>
        </w:rPr>
        <w:t>Rhizopus spp.</w:t>
      </w:r>
      <w:r w:rsidR="00C21BE2" w:rsidRPr="008D12C0">
        <w:rPr>
          <w:rFonts w:ascii="Times New Roman" w:hAnsi="Times New Roman"/>
          <w:sz w:val="24"/>
          <w:szCs w:val="24"/>
        </w:rPr>
        <w:t xml:space="preserve">, R. arrhizus, </w:t>
      </w:r>
      <w:r w:rsidRPr="008D12C0">
        <w:rPr>
          <w:rFonts w:ascii="Times New Roman" w:hAnsi="Times New Roman"/>
          <w:sz w:val="24"/>
          <w:szCs w:val="24"/>
        </w:rPr>
        <w:t>R. oligosporus</w:t>
      </w:r>
      <w:r w:rsidR="00AD7FC2" w:rsidRPr="008D12C0">
        <w:rPr>
          <w:rFonts w:ascii="Times New Roman" w:hAnsi="Times New Roman"/>
          <w:sz w:val="24"/>
          <w:szCs w:val="24"/>
        </w:rPr>
        <w:t xml:space="preserve">, R. oryzae, </w:t>
      </w:r>
      <w:r w:rsidR="00C21BE2" w:rsidRPr="008D12C0">
        <w:rPr>
          <w:rFonts w:ascii="Times New Roman" w:hAnsi="Times New Roman"/>
          <w:sz w:val="24"/>
          <w:szCs w:val="24"/>
        </w:rPr>
        <w:t xml:space="preserve">R. stolonifer </w:t>
      </w:r>
    </w:p>
    <w:p w:rsidR="00C21BE2" w:rsidRPr="008D12C0" w:rsidRDefault="00C21BE2" w:rsidP="00EE3537">
      <w:pPr>
        <w:pStyle w:val="NoSpacing"/>
        <w:numPr>
          <w:ilvl w:val="0"/>
          <w:numId w:val="17"/>
        </w:numPr>
        <w:suppressAutoHyphens w:val="0"/>
        <w:rPr>
          <w:rFonts w:ascii="Times New Roman" w:hAnsi="Times New Roman"/>
          <w:sz w:val="24"/>
          <w:szCs w:val="24"/>
        </w:rPr>
      </w:pPr>
      <w:r w:rsidRPr="008D12C0">
        <w:rPr>
          <w:rFonts w:ascii="Times New Roman" w:hAnsi="Times New Roman"/>
          <w:sz w:val="24"/>
          <w:szCs w:val="24"/>
        </w:rPr>
        <w:t>Terebralia palustris</w:t>
      </w:r>
    </w:p>
    <w:p w:rsidR="00C21BE2" w:rsidRPr="008D12C0" w:rsidRDefault="00C21BE2" w:rsidP="00EE3537">
      <w:pPr>
        <w:pStyle w:val="NoSpacing"/>
        <w:numPr>
          <w:ilvl w:val="0"/>
          <w:numId w:val="17"/>
        </w:numPr>
        <w:suppressAutoHyphens w:val="0"/>
        <w:rPr>
          <w:rFonts w:ascii="Times New Roman" w:hAnsi="Times New Roman"/>
          <w:sz w:val="24"/>
          <w:szCs w:val="24"/>
        </w:rPr>
      </w:pPr>
      <w:r w:rsidRPr="008D12C0">
        <w:rPr>
          <w:rFonts w:ascii="Times New Roman" w:hAnsi="Times New Roman"/>
          <w:sz w:val="24"/>
          <w:szCs w:val="24"/>
        </w:rPr>
        <w:t>Trichoderma longibrachaiatum</w:t>
      </w:r>
    </w:p>
    <w:p w:rsidR="00C21BE2" w:rsidRPr="008D12C0" w:rsidRDefault="00C21BE2" w:rsidP="00EE3537">
      <w:pPr>
        <w:pStyle w:val="NoSpacing"/>
        <w:numPr>
          <w:ilvl w:val="0"/>
          <w:numId w:val="17"/>
        </w:numPr>
        <w:suppressAutoHyphens w:val="0"/>
        <w:rPr>
          <w:rFonts w:ascii="Times New Roman" w:hAnsi="Times New Roman"/>
          <w:sz w:val="24"/>
          <w:szCs w:val="24"/>
        </w:rPr>
      </w:pPr>
      <w:r w:rsidRPr="008D12C0">
        <w:rPr>
          <w:rFonts w:ascii="Times New Roman" w:hAnsi="Times New Roman"/>
          <w:sz w:val="24"/>
          <w:szCs w:val="24"/>
        </w:rPr>
        <w:t>Trichothecium roseum</w:t>
      </w:r>
    </w:p>
    <w:p w:rsidR="00C21BE2" w:rsidRPr="008D12C0" w:rsidRDefault="00C21BE2" w:rsidP="00EE3537">
      <w:pPr>
        <w:pStyle w:val="NoSpacing"/>
        <w:numPr>
          <w:ilvl w:val="0"/>
          <w:numId w:val="17"/>
        </w:numPr>
        <w:suppressAutoHyphens w:val="0"/>
        <w:rPr>
          <w:rFonts w:ascii="Times New Roman" w:hAnsi="Times New Roman"/>
          <w:sz w:val="24"/>
          <w:szCs w:val="24"/>
        </w:rPr>
      </w:pPr>
      <w:r w:rsidRPr="008D12C0">
        <w:rPr>
          <w:rFonts w:ascii="Times New Roman" w:hAnsi="Times New Roman"/>
          <w:sz w:val="24"/>
          <w:szCs w:val="24"/>
        </w:rPr>
        <w:t>Ustilaginoidea virens</w:t>
      </w:r>
    </w:p>
    <w:p w:rsidR="00C21BE2" w:rsidRPr="008D12C0" w:rsidRDefault="00C21BE2" w:rsidP="00EE3537">
      <w:pPr>
        <w:pStyle w:val="NoSpacing"/>
        <w:numPr>
          <w:ilvl w:val="0"/>
          <w:numId w:val="17"/>
        </w:numPr>
        <w:suppressAutoHyphens w:val="0"/>
        <w:rPr>
          <w:rFonts w:ascii="Times New Roman" w:hAnsi="Times New Roman"/>
          <w:sz w:val="24"/>
          <w:szCs w:val="24"/>
        </w:rPr>
      </w:pPr>
      <w:r w:rsidRPr="008D12C0">
        <w:rPr>
          <w:rFonts w:ascii="Times New Roman" w:hAnsi="Times New Roman"/>
          <w:sz w:val="24"/>
          <w:szCs w:val="24"/>
        </w:rPr>
        <w:t>Ustilago maydis</w:t>
      </w:r>
      <w:r w:rsidR="002A324A" w:rsidRPr="008D12C0">
        <w:rPr>
          <w:rFonts w:ascii="Times New Roman" w:hAnsi="Times New Roman"/>
          <w:sz w:val="24"/>
          <w:szCs w:val="24"/>
        </w:rPr>
        <w:t xml:space="preserve">, </w:t>
      </w:r>
      <w:r w:rsidRPr="008D12C0">
        <w:rPr>
          <w:rFonts w:ascii="Times New Roman" w:hAnsi="Times New Roman"/>
          <w:sz w:val="24"/>
          <w:szCs w:val="24"/>
        </w:rPr>
        <w:t>Ustilago scitaminea</w:t>
      </w:r>
    </w:p>
    <w:p w:rsidR="00C21BE2" w:rsidRPr="008D12C0" w:rsidRDefault="00C21BE2" w:rsidP="00EE3537">
      <w:pPr>
        <w:pStyle w:val="NoSpacing"/>
        <w:numPr>
          <w:ilvl w:val="0"/>
          <w:numId w:val="17"/>
        </w:numPr>
        <w:suppressAutoHyphens w:val="0"/>
        <w:rPr>
          <w:rFonts w:ascii="Times New Roman" w:hAnsi="Times New Roman"/>
          <w:sz w:val="24"/>
          <w:szCs w:val="24"/>
        </w:rPr>
      </w:pPr>
      <w:r w:rsidRPr="008D12C0">
        <w:rPr>
          <w:rFonts w:ascii="Times New Roman" w:hAnsi="Times New Roman"/>
          <w:sz w:val="24"/>
          <w:szCs w:val="24"/>
        </w:rPr>
        <w:t>Venturia inaequalis</w:t>
      </w:r>
    </w:p>
    <w:p w:rsidR="00EE3537" w:rsidRPr="008D12C0" w:rsidRDefault="00EE3537" w:rsidP="00CF2C30">
      <w:pPr>
        <w:pStyle w:val="NoSpacing"/>
        <w:rPr>
          <w:rFonts w:ascii="Times New Roman" w:hAnsi="Times New Roman"/>
          <w:b/>
          <w:sz w:val="24"/>
          <w:szCs w:val="24"/>
        </w:rPr>
      </w:pPr>
    </w:p>
    <w:p w:rsidR="00CF2C30" w:rsidRPr="008D12C0" w:rsidRDefault="00CF2C30" w:rsidP="00CF2C30">
      <w:pPr>
        <w:pStyle w:val="NoSpacing"/>
        <w:rPr>
          <w:rFonts w:ascii="Times New Roman" w:hAnsi="Times New Roman"/>
          <w:b/>
          <w:sz w:val="24"/>
          <w:szCs w:val="24"/>
        </w:rPr>
      </w:pPr>
      <w:r w:rsidRPr="008D12C0">
        <w:rPr>
          <w:rFonts w:ascii="Times New Roman" w:hAnsi="Times New Roman"/>
          <w:b/>
          <w:sz w:val="24"/>
          <w:szCs w:val="24"/>
        </w:rPr>
        <w:t>Protista</w:t>
      </w:r>
    </w:p>
    <w:p w:rsidR="00C21BE2" w:rsidRPr="008D12C0" w:rsidRDefault="00C21BE2" w:rsidP="00CF2C30">
      <w:pPr>
        <w:pStyle w:val="NoSpacing"/>
        <w:rPr>
          <w:rFonts w:ascii="Times New Roman" w:hAnsi="Times New Roman"/>
          <w:sz w:val="24"/>
          <w:szCs w:val="24"/>
        </w:rPr>
      </w:pPr>
    </w:p>
    <w:p w:rsidR="00C21BE2" w:rsidRPr="008D12C0" w:rsidRDefault="00C21BE2" w:rsidP="00CF2C30">
      <w:pPr>
        <w:pStyle w:val="NoSpacing"/>
        <w:numPr>
          <w:ilvl w:val="0"/>
          <w:numId w:val="11"/>
        </w:numPr>
        <w:suppressAutoHyphens w:val="0"/>
        <w:jc w:val="both"/>
        <w:rPr>
          <w:rFonts w:ascii="Times New Roman" w:hAnsi="Times New Roman"/>
          <w:sz w:val="24"/>
          <w:szCs w:val="24"/>
        </w:rPr>
      </w:pPr>
      <w:r w:rsidRPr="008D12C0">
        <w:rPr>
          <w:rFonts w:ascii="Times New Roman" w:hAnsi="Times New Roman"/>
          <w:sz w:val="24"/>
          <w:szCs w:val="24"/>
        </w:rPr>
        <w:t>Acanthamoeba castellanii, A. culbertsoni</w:t>
      </w:r>
    </w:p>
    <w:p w:rsidR="00C21BE2" w:rsidRPr="008D12C0" w:rsidRDefault="00C21BE2" w:rsidP="00CF2C30">
      <w:pPr>
        <w:pStyle w:val="NoSpacing"/>
        <w:numPr>
          <w:ilvl w:val="0"/>
          <w:numId w:val="11"/>
        </w:numPr>
        <w:suppressAutoHyphens w:val="0"/>
        <w:jc w:val="both"/>
        <w:rPr>
          <w:rFonts w:ascii="Times New Roman" w:hAnsi="Times New Roman"/>
          <w:sz w:val="24"/>
          <w:szCs w:val="24"/>
        </w:rPr>
      </w:pPr>
      <w:r w:rsidRPr="008D12C0">
        <w:rPr>
          <w:rFonts w:ascii="Times New Roman" w:hAnsi="Times New Roman"/>
          <w:sz w:val="24"/>
          <w:szCs w:val="24"/>
        </w:rPr>
        <w:t xml:space="preserve">Babesia divergens, B. microti </w:t>
      </w:r>
    </w:p>
    <w:p w:rsidR="00C21BE2" w:rsidRPr="008D12C0" w:rsidRDefault="00C21BE2" w:rsidP="00CF2C30">
      <w:pPr>
        <w:pStyle w:val="NoSpacing"/>
        <w:numPr>
          <w:ilvl w:val="0"/>
          <w:numId w:val="11"/>
        </w:numPr>
        <w:suppressAutoHyphens w:val="0"/>
        <w:jc w:val="both"/>
        <w:rPr>
          <w:rFonts w:ascii="Times New Roman" w:hAnsi="Times New Roman"/>
          <w:sz w:val="24"/>
          <w:szCs w:val="24"/>
        </w:rPr>
      </w:pPr>
      <w:r w:rsidRPr="008D12C0">
        <w:rPr>
          <w:rFonts w:ascii="Times New Roman" w:hAnsi="Times New Roman"/>
          <w:sz w:val="24"/>
          <w:szCs w:val="24"/>
        </w:rPr>
        <w:t>Balantidium coli</w:t>
      </w:r>
    </w:p>
    <w:p w:rsidR="00C21BE2" w:rsidRPr="008D12C0" w:rsidRDefault="00C21BE2" w:rsidP="00CF2C30">
      <w:pPr>
        <w:pStyle w:val="NoSpacing"/>
        <w:numPr>
          <w:ilvl w:val="0"/>
          <w:numId w:val="11"/>
        </w:numPr>
        <w:suppressAutoHyphens w:val="0"/>
        <w:jc w:val="both"/>
        <w:rPr>
          <w:rFonts w:ascii="Times New Roman" w:hAnsi="Times New Roman"/>
          <w:sz w:val="24"/>
          <w:szCs w:val="24"/>
        </w:rPr>
      </w:pPr>
      <w:r w:rsidRPr="008D12C0">
        <w:rPr>
          <w:rFonts w:ascii="Times New Roman" w:hAnsi="Times New Roman"/>
          <w:sz w:val="24"/>
          <w:szCs w:val="24"/>
        </w:rPr>
        <w:t>Blastocystis hominis</w:t>
      </w:r>
    </w:p>
    <w:p w:rsidR="00C21BE2" w:rsidRPr="008D12C0" w:rsidRDefault="00C21BE2" w:rsidP="00CF2C30">
      <w:pPr>
        <w:pStyle w:val="NoSpacing"/>
        <w:numPr>
          <w:ilvl w:val="0"/>
          <w:numId w:val="11"/>
        </w:numPr>
        <w:suppressAutoHyphens w:val="0"/>
        <w:jc w:val="both"/>
        <w:rPr>
          <w:rFonts w:ascii="Times New Roman" w:hAnsi="Times New Roman"/>
          <w:sz w:val="24"/>
          <w:szCs w:val="24"/>
        </w:rPr>
      </w:pPr>
      <w:r w:rsidRPr="008D12C0">
        <w:rPr>
          <w:rFonts w:ascii="Times New Roman" w:hAnsi="Times New Roman"/>
          <w:sz w:val="24"/>
          <w:szCs w:val="24"/>
        </w:rPr>
        <w:t>Coccidia spp.</w:t>
      </w:r>
    </w:p>
    <w:p w:rsidR="00C21BE2" w:rsidRPr="008D12C0" w:rsidRDefault="00C21BE2" w:rsidP="00CF2C30">
      <w:pPr>
        <w:pStyle w:val="NoSpacing"/>
        <w:numPr>
          <w:ilvl w:val="0"/>
          <w:numId w:val="11"/>
        </w:numPr>
        <w:suppressAutoHyphens w:val="0"/>
        <w:jc w:val="both"/>
        <w:rPr>
          <w:rFonts w:ascii="Times New Roman" w:hAnsi="Times New Roman"/>
          <w:sz w:val="24"/>
          <w:szCs w:val="24"/>
        </w:rPr>
      </w:pPr>
      <w:r w:rsidRPr="008D12C0">
        <w:rPr>
          <w:rFonts w:ascii="Times New Roman" w:hAnsi="Times New Roman"/>
          <w:sz w:val="24"/>
          <w:szCs w:val="24"/>
        </w:rPr>
        <w:t>Cryptosporidium parvum. C. hominis</w:t>
      </w:r>
    </w:p>
    <w:p w:rsidR="00C21BE2" w:rsidRPr="008D12C0" w:rsidRDefault="00C21BE2" w:rsidP="00CF2C30">
      <w:pPr>
        <w:pStyle w:val="NoSpacing"/>
        <w:numPr>
          <w:ilvl w:val="0"/>
          <w:numId w:val="11"/>
        </w:numPr>
        <w:suppressAutoHyphens w:val="0"/>
        <w:jc w:val="both"/>
        <w:rPr>
          <w:rFonts w:ascii="Times New Roman" w:hAnsi="Times New Roman"/>
          <w:sz w:val="24"/>
          <w:szCs w:val="24"/>
        </w:rPr>
      </w:pPr>
      <w:r w:rsidRPr="008D12C0">
        <w:rPr>
          <w:rFonts w:ascii="Times New Roman" w:hAnsi="Times New Roman"/>
          <w:sz w:val="24"/>
          <w:szCs w:val="24"/>
        </w:rPr>
        <w:t>Eimeria spp.</w:t>
      </w:r>
      <w:r w:rsidR="00541823" w:rsidRPr="008D12C0">
        <w:rPr>
          <w:rFonts w:ascii="Times New Roman" w:hAnsi="Times New Roman"/>
          <w:sz w:val="24"/>
          <w:szCs w:val="24"/>
        </w:rPr>
        <w:t>,</w:t>
      </w:r>
      <w:r w:rsidRPr="008D12C0">
        <w:rPr>
          <w:rFonts w:ascii="Times New Roman" w:hAnsi="Times New Roman"/>
          <w:sz w:val="24"/>
          <w:szCs w:val="24"/>
        </w:rPr>
        <w:t xml:space="preserve"> E. acervulina, E. burnetti, E. maxima, E. necratix</w:t>
      </w:r>
    </w:p>
    <w:p w:rsidR="00C21BE2" w:rsidRPr="008D12C0" w:rsidRDefault="00C21BE2" w:rsidP="00CF2C30">
      <w:pPr>
        <w:pStyle w:val="NoSpacing"/>
        <w:numPr>
          <w:ilvl w:val="0"/>
          <w:numId w:val="11"/>
        </w:numPr>
        <w:suppressAutoHyphens w:val="0"/>
        <w:jc w:val="both"/>
        <w:rPr>
          <w:rFonts w:ascii="Times New Roman" w:hAnsi="Times New Roman"/>
          <w:sz w:val="24"/>
          <w:szCs w:val="24"/>
        </w:rPr>
      </w:pPr>
      <w:r w:rsidRPr="008D12C0">
        <w:rPr>
          <w:rFonts w:ascii="Times New Roman" w:hAnsi="Times New Roman"/>
          <w:sz w:val="24"/>
          <w:szCs w:val="24"/>
        </w:rPr>
        <w:t>Entamoeba coli, E. histolytica</w:t>
      </w:r>
    </w:p>
    <w:p w:rsidR="00C21BE2" w:rsidRPr="008D12C0" w:rsidRDefault="00C21BE2" w:rsidP="00CF2C30">
      <w:pPr>
        <w:pStyle w:val="NoSpacing"/>
        <w:numPr>
          <w:ilvl w:val="0"/>
          <w:numId w:val="11"/>
        </w:numPr>
        <w:suppressAutoHyphens w:val="0"/>
        <w:jc w:val="both"/>
        <w:rPr>
          <w:rFonts w:ascii="Times New Roman" w:hAnsi="Times New Roman"/>
          <w:sz w:val="24"/>
          <w:szCs w:val="24"/>
        </w:rPr>
      </w:pPr>
      <w:r w:rsidRPr="008D12C0">
        <w:rPr>
          <w:rFonts w:ascii="Times New Roman" w:hAnsi="Times New Roman"/>
          <w:sz w:val="24"/>
          <w:szCs w:val="24"/>
        </w:rPr>
        <w:t>Giardia lamblia (syn intestinalis)</w:t>
      </w:r>
    </w:p>
    <w:p w:rsidR="00C21BE2" w:rsidRPr="008D12C0" w:rsidRDefault="00C21BE2" w:rsidP="00CF2C30">
      <w:pPr>
        <w:pStyle w:val="NoSpacing"/>
        <w:numPr>
          <w:ilvl w:val="0"/>
          <w:numId w:val="11"/>
        </w:numPr>
        <w:suppressAutoHyphens w:val="0"/>
        <w:jc w:val="both"/>
        <w:rPr>
          <w:rFonts w:ascii="Times New Roman" w:hAnsi="Times New Roman"/>
          <w:sz w:val="24"/>
          <w:szCs w:val="24"/>
        </w:rPr>
      </w:pPr>
      <w:r w:rsidRPr="008D12C0">
        <w:rPr>
          <w:rFonts w:ascii="Times New Roman" w:hAnsi="Times New Roman"/>
          <w:sz w:val="24"/>
          <w:szCs w:val="24"/>
        </w:rPr>
        <w:t>Ichthyophthirius multifiliis</w:t>
      </w:r>
    </w:p>
    <w:p w:rsidR="00C21BE2" w:rsidRPr="008D12C0" w:rsidRDefault="00C21BE2" w:rsidP="00CF2C30">
      <w:pPr>
        <w:pStyle w:val="NoSpacing"/>
        <w:numPr>
          <w:ilvl w:val="0"/>
          <w:numId w:val="11"/>
        </w:numPr>
        <w:suppressAutoHyphens w:val="0"/>
        <w:jc w:val="both"/>
        <w:rPr>
          <w:rFonts w:ascii="Times New Roman" w:hAnsi="Times New Roman"/>
          <w:sz w:val="24"/>
          <w:szCs w:val="24"/>
        </w:rPr>
      </w:pPr>
      <w:r w:rsidRPr="008D12C0">
        <w:rPr>
          <w:rFonts w:ascii="Times New Roman" w:hAnsi="Times New Roman"/>
          <w:sz w:val="24"/>
          <w:szCs w:val="24"/>
        </w:rPr>
        <w:t>Isospora belli</w:t>
      </w:r>
    </w:p>
    <w:p w:rsidR="00C21BE2" w:rsidRPr="008D12C0" w:rsidRDefault="00C21BE2" w:rsidP="00CF2C30">
      <w:pPr>
        <w:pStyle w:val="NoSpacing"/>
        <w:numPr>
          <w:ilvl w:val="0"/>
          <w:numId w:val="11"/>
        </w:numPr>
        <w:suppressAutoHyphens w:val="0"/>
        <w:jc w:val="both"/>
        <w:rPr>
          <w:rFonts w:ascii="Times New Roman" w:hAnsi="Times New Roman"/>
          <w:sz w:val="24"/>
          <w:szCs w:val="24"/>
        </w:rPr>
      </w:pPr>
      <w:r w:rsidRPr="008D12C0">
        <w:rPr>
          <w:rFonts w:ascii="Times New Roman" w:hAnsi="Times New Roman"/>
          <w:sz w:val="24"/>
          <w:szCs w:val="24"/>
        </w:rPr>
        <w:t>Leishmania aethiopica, L. braziliensis, L. donovani, L. major, L. mexicana, L. p</w:t>
      </w:r>
      <w:r w:rsidRPr="008D12C0">
        <w:rPr>
          <w:rFonts w:ascii="Times New Roman" w:hAnsi="Times New Roman"/>
          <w:sz w:val="24"/>
          <w:szCs w:val="24"/>
        </w:rPr>
        <w:t>e</w:t>
      </w:r>
      <w:r w:rsidRPr="008D12C0">
        <w:rPr>
          <w:rFonts w:ascii="Times New Roman" w:hAnsi="Times New Roman"/>
          <w:sz w:val="24"/>
          <w:szCs w:val="24"/>
        </w:rPr>
        <w:t>ruviana, L. tropica</w:t>
      </w:r>
    </w:p>
    <w:p w:rsidR="00C21BE2" w:rsidRPr="008D12C0" w:rsidRDefault="00C21BE2" w:rsidP="00CF2C30">
      <w:pPr>
        <w:pStyle w:val="NoSpacing"/>
        <w:numPr>
          <w:ilvl w:val="0"/>
          <w:numId w:val="11"/>
        </w:numPr>
        <w:suppressAutoHyphens w:val="0"/>
        <w:jc w:val="both"/>
        <w:rPr>
          <w:rFonts w:ascii="Times New Roman" w:hAnsi="Times New Roman"/>
          <w:sz w:val="24"/>
          <w:szCs w:val="24"/>
        </w:rPr>
      </w:pPr>
      <w:r w:rsidRPr="008D12C0">
        <w:rPr>
          <w:rFonts w:ascii="Times New Roman" w:hAnsi="Times New Roman"/>
          <w:sz w:val="24"/>
          <w:szCs w:val="24"/>
        </w:rPr>
        <w:t>Leptomonas seymouri</w:t>
      </w:r>
    </w:p>
    <w:p w:rsidR="00C21BE2" w:rsidRPr="008D12C0" w:rsidRDefault="00C21BE2" w:rsidP="00CF2C30">
      <w:pPr>
        <w:pStyle w:val="NoSpacing"/>
        <w:numPr>
          <w:ilvl w:val="0"/>
          <w:numId w:val="11"/>
        </w:numPr>
        <w:suppressAutoHyphens w:val="0"/>
        <w:jc w:val="both"/>
        <w:rPr>
          <w:rFonts w:ascii="Times New Roman" w:hAnsi="Times New Roman"/>
          <w:sz w:val="24"/>
          <w:szCs w:val="24"/>
        </w:rPr>
      </w:pPr>
      <w:r w:rsidRPr="008D12C0">
        <w:rPr>
          <w:rFonts w:ascii="Times New Roman" w:hAnsi="Times New Roman"/>
          <w:sz w:val="24"/>
          <w:szCs w:val="24"/>
        </w:rPr>
        <w:t xml:space="preserve">Naegleria </w:t>
      </w:r>
      <w:r w:rsidR="00541823" w:rsidRPr="008D12C0">
        <w:rPr>
          <w:rFonts w:ascii="Times New Roman" w:hAnsi="Times New Roman"/>
          <w:sz w:val="24"/>
          <w:szCs w:val="24"/>
        </w:rPr>
        <w:t xml:space="preserve">spp., N. </w:t>
      </w:r>
      <w:r w:rsidRPr="008D12C0">
        <w:rPr>
          <w:rFonts w:ascii="Times New Roman" w:hAnsi="Times New Roman"/>
          <w:sz w:val="24"/>
          <w:szCs w:val="24"/>
        </w:rPr>
        <w:t>australiensis, N. fowleri, N. gruberi</w:t>
      </w:r>
    </w:p>
    <w:p w:rsidR="00C21BE2" w:rsidRPr="008D12C0" w:rsidRDefault="00C21BE2" w:rsidP="00CF2C30">
      <w:pPr>
        <w:pStyle w:val="NoSpacing"/>
        <w:numPr>
          <w:ilvl w:val="0"/>
          <w:numId w:val="11"/>
        </w:numPr>
        <w:suppressAutoHyphens w:val="0"/>
        <w:jc w:val="both"/>
        <w:rPr>
          <w:rFonts w:ascii="Times New Roman" w:hAnsi="Times New Roman"/>
          <w:sz w:val="24"/>
          <w:szCs w:val="24"/>
        </w:rPr>
      </w:pPr>
      <w:r w:rsidRPr="008D12C0">
        <w:rPr>
          <w:rFonts w:ascii="Times New Roman" w:hAnsi="Times New Roman"/>
          <w:sz w:val="24"/>
          <w:szCs w:val="24"/>
        </w:rPr>
        <w:t>Neospora caninum</w:t>
      </w:r>
    </w:p>
    <w:p w:rsidR="00C21BE2" w:rsidRPr="008D12C0" w:rsidRDefault="00C21BE2" w:rsidP="00CF2C30">
      <w:pPr>
        <w:pStyle w:val="NoSpacing"/>
        <w:numPr>
          <w:ilvl w:val="0"/>
          <w:numId w:val="11"/>
        </w:numPr>
        <w:suppressAutoHyphens w:val="0"/>
        <w:jc w:val="both"/>
        <w:rPr>
          <w:rFonts w:ascii="Times New Roman" w:hAnsi="Times New Roman"/>
          <w:sz w:val="24"/>
          <w:szCs w:val="24"/>
        </w:rPr>
      </w:pPr>
      <w:r w:rsidRPr="008D12C0">
        <w:rPr>
          <w:rFonts w:ascii="Times New Roman" w:hAnsi="Times New Roman"/>
          <w:sz w:val="24"/>
          <w:szCs w:val="24"/>
        </w:rPr>
        <w:t>Perkinsus beihaiensis,P. olseni</w:t>
      </w:r>
    </w:p>
    <w:p w:rsidR="00C21BE2" w:rsidRPr="008D12C0" w:rsidRDefault="00C21BE2" w:rsidP="00CF2C30">
      <w:pPr>
        <w:pStyle w:val="NoSpacing"/>
        <w:numPr>
          <w:ilvl w:val="0"/>
          <w:numId w:val="11"/>
        </w:numPr>
        <w:suppressAutoHyphens w:val="0"/>
        <w:jc w:val="both"/>
        <w:rPr>
          <w:rFonts w:ascii="Times New Roman" w:hAnsi="Times New Roman"/>
          <w:sz w:val="24"/>
          <w:szCs w:val="24"/>
        </w:rPr>
      </w:pPr>
      <w:r w:rsidRPr="008D12C0">
        <w:rPr>
          <w:rFonts w:ascii="Times New Roman" w:hAnsi="Times New Roman"/>
          <w:sz w:val="24"/>
          <w:szCs w:val="24"/>
        </w:rPr>
        <w:t xml:space="preserve">Plasmodium </w:t>
      </w:r>
      <w:r w:rsidR="00541823" w:rsidRPr="008D12C0">
        <w:rPr>
          <w:rFonts w:ascii="Times New Roman" w:hAnsi="Times New Roman"/>
          <w:sz w:val="24"/>
          <w:szCs w:val="24"/>
        </w:rPr>
        <w:t xml:space="preserve">spp., P. </w:t>
      </w:r>
      <w:r w:rsidRPr="008D12C0">
        <w:rPr>
          <w:rFonts w:ascii="Times New Roman" w:hAnsi="Times New Roman"/>
          <w:sz w:val="24"/>
          <w:szCs w:val="24"/>
        </w:rPr>
        <w:t>berghei, P. cynomolgi, P. falciparum, P. knowlesi, P. m</w:t>
      </w:r>
      <w:r w:rsidRPr="008D12C0">
        <w:rPr>
          <w:rFonts w:ascii="Times New Roman" w:hAnsi="Times New Roman"/>
          <w:sz w:val="24"/>
          <w:szCs w:val="24"/>
        </w:rPr>
        <w:t>a</w:t>
      </w:r>
      <w:r w:rsidRPr="008D12C0">
        <w:rPr>
          <w:rFonts w:ascii="Times New Roman" w:hAnsi="Times New Roman"/>
          <w:sz w:val="24"/>
          <w:szCs w:val="24"/>
        </w:rPr>
        <w:t>lariae, P. ovale, P. vivax, P. yoelii</w:t>
      </w:r>
    </w:p>
    <w:p w:rsidR="00C21BE2" w:rsidRPr="008D12C0" w:rsidRDefault="00C21BE2" w:rsidP="008248D6">
      <w:pPr>
        <w:pStyle w:val="NoSpacing"/>
        <w:numPr>
          <w:ilvl w:val="1"/>
          <w:numId w:val="31"/>
        </w:numPr>
        <w:ind w:left="720"/>
        <w:rPr>
          <w:rFonts w:ascii="Times New Roman" w:hAnsi="Times New Roman"/>
          <w:sz w:val="24"/>
          <w:szCs w:val="24"/>
        </w:rPr>
      </w:pPr>
      <w:r w:rsidRPr="008D12C0">
        <w:rPr>
          <w:rFonts w:ascii="Times New Roman" w:hAnsi="Times New Roman"/>
          <w:sz w:val="24"/>
          <w:szCs w:val="24"/>
        </w:rPr>
        <w:t>Sarcocystis neurona, Sarcocystis sui hominis</w:t>
      </w:r>
    </w:p>
    <w:p w:rsidR="00C21BE2" w:rsidRPr="008D12C0" w:rsidRDefault="00C21BE2" w:rsidP="00CF2C30">
      <w:pPr>
        <w:pStyle w:val="NoSpacing"/>
        <w:numPr>
          <w:ilvl w:val="0"/>
          <w:numId w:val="11"/>
        </w:numPr>
        <w:suppressAutoHyphens w:val="0"/>
        <w:jc w:val="both"/>
        <w:rPr>
          <w:rFonts w:ascii="Times New Roman" w:hAnsi="Times New Roman"/>
          <w:sz w:val="24"/>
          <w:szCs w:val="24"/>
        </w:rPr>
      </w:pPr>
      <w:r w:rsidRPr="008D12C0">
        <w:rPr>
          <w:rFonts w:ascii="Times New Roman" w:hAnsi="Times New Roman"/>
          <w:sz w:val="24"/>
          <w:szCs w:val="24"/>
        </w:rPr>
        <w:t>Theileria spp.</w:t>
      </w:r>
      <w:r w:rsidR="00541823" w:rsidRPr="008D12C0">
        <w:rPr>
          <w:rFonts w:ascii="Times New Roman" w:hAnsi="Times New Roman"/>
          <w:sz w:val="24"/>
          <w:szCs w:val="24"/>
        </w:rPr>
        <w:t xml:space="preserve">, </w:t>
      </w:r>
      <w:r w:rsidRPr="008D12C0">
        <w:rPr>
          <w:rFonts w:ascii="Times New Roman" w:hAnsi="Times New Roman"/>
          <w:sz w:val="24"/>
          <w:szCs w:val="24"/>
        </w:rPr>
        <w:t>T. annulata, T. hirei, T. parva</w:t>
      </w:r>
    </w:p>
    <w:p w:rsidR="00C21BE2" w:rsidRPr="008D12C0" w:rsidRDefault="00C21BE2" w:rsidP="00CF2C30">
      <w:pPr>
        <w:pStyle w:val="NoSpacing"/>
        <w:numPr>
          <w:ilvl w:val="0"/>
          <w:numId w:val="11"/>
        </w:numPr>
        <w:suppressAutoHyphens w:val="0"/>
        <w:jc w:val="both"/>
        <w:rPr>
          <w:rFonts w:ascii="Times New Roman" w:eastAsia="Times New Roman" w:hAnsi="Times New Roman"/>
          <w:sz w:val="24"/>
          <w:szCs w:val="24"/>
          <w:lang w:eastAsia="en-IN"/>
        </w:rPr>
      </w:pPr>
      <w:r w:rsidRPr="008D12C0">
        <w:rPr>
          <w:rFonts w:ascii="Times New Roman" w:eastAsia="Times New Roman" w:hAnsi="Times New Roman"/>
          <w:iCs/>
          <w:sz w:val="24"/>
          <w:szCs w:val="24"/>
          <w:lang w:eastAsia="en-IN"/>
        </w:rPr>
        <w:t>Trichodina</w:t>
      </w:r>
      <w:r w:rsidRPr="008D12C0">
        <w:rPr>
          <w:rFonts w:ascii="Times New Roman" w:eastAsia="Times New Roman" w:hAnsi="Times New Roman"/>
          <w:sz w:val="24"/>
          <w:szCs w:val="24"/>
          <w:lang w:eastAsia="en-IN"/>
        </w:rPr>
        <w:t>sp.</w:t>
      </w:r>
    </w:p>
    <w:p w:rsidR="00C21BE2" w:rsidRPr="008D12C0" w:rsidRDefault="00C21BE2" w:rsidP="00CF2C30">
      <w:pPr>
        <w:pStyle w:val="NoSpacing"/>
        <w:numPr>
          <w:ilvl w:val="0"/>
          <w:numId w:val="11"/>
        </w:numPr>
        <w:suppressAutoHyphens w:val="0"/>
        <w:jc w:val="both"/>
        <w:rPr>
          <w:rFonts w:ascii="Times New Roman" w:hAnsi="Times New Roman"/>
          <w:sz w:val="24"/>
          <w:szCs w:val="24"/>
        </w:rPr>
      </w:pPr>
      <w:r w:rsidRPr="008D12C0">
        <w:rPr>
          <w:rFonts w:ascii="Times New Roman" w:hAnsi="Times New Roman"/>
          <w:sz w:val="24"/>
          <w:szCs w:val="24"/>
        </w:rPr>
        <w:t xml:space="preserve">Trichomonas </w:t>
      </w:r>
      <w:r w:rsidR="00541823" w:rsidRPr="008D12C0">
        <w:rPr>
          <w:rFonts w:ascii="Times New Roman" w:hAnsi="Times New Roman"/>
          <w:sz w:val="24"/>
          <w:szCs w:val="24"/>
        </w:rPr>
        <w:t xml:space="preserve">spp., T. </w:t>
      </w:r>
      <w:r w:rsidRPr="008D12C0">
        <w:rPr>
          <w:rFonts w:ascii="Times New Roman" w:hAnsi="Times New Roman"/>
          <w:sz w:val="24"/>
          <w:szCs w:val="24"/>
        </w:rPr>
        <w:t>foetus, T. hominis, T. tenax, T. vaginalis</w:t>
      </w:r>
    </w:p>
    <w:p w:rsidR="00C21BE2" w:rsidRPr="008D12C0" w:rsidRDefault="00C21BE2" w:rsidP="00CF2C30">
      <w:pPr>
        <w:pStyle w:val="NoSpacing"/>
        <w:numPr>
          <w:ilvl w:val="0"/>
          <w:numId w:val="11"/>
        </w:numPr>
        <w:suppressAutoHyphens w:val="0"/>
        <w:jc w:val="both"/>
        <w:rPr>
          <w:rFonts w:ascii="Times New Roman" w:hAnsi="Times New Roman"/>
          <w:sz w:val="24"/>
          <w:szCs w:val="24"/>
        </w:rPr>
      </w:pPr>
      <w:r w:rsidRPr="008D12C0">
        <w:rPr>
          <w:rFonts w:ascii="Times New Roman" w:hAnsi="Times New Roman"/>
          <w:sz w:val="24"/>
          <w:szCs w:val="24"/>
        </w:rPr>
        <w:t>Trichuris suis</w:t>
      </w:r>
    </w:p>
    <w:p w:rsidR="00C21BE2" w:rsidRPr="008D12C0" w:rsidRDefault="00C21BE2" w:rsidP="00CF2C30">
      <w:pPr>
        <w:pStyle w:val="NoSpacing"/>
        <w:numPr>
          <w:ilvl w:val="0"/>
          <w:numId w:val="11"/>
        </w:numPr>
        <w:suppressAutoHyphens w:val="0"/>
        <w:jc w:val="both"/>
        <w:rPr>
          <w:rFonts w:ascii="Times New Roman" w:hAnsi="Times New Roman"/>
          <w:sz w:val="24"/>
          <w:szCs w:val="24"/>
        </w:rPr>
      </w:pPr>
      <w:r w:rsidRPr="008D12C0">
        <w:rPr>
          <w:rFonts w:ascii="Times New Roman" w:hAnsi="Times New Roman"/>
          <w:sz w:val="24"/>
          <w:szCs w:val="24"/>
        </w:rPr>
        <w:t>Trypanosoma spp</w:t>
      </w:r>
      <w:r w:rsidR="00541823" w:rsidRPr="008D12C0">
        <w:rPr>
          <w:rFonts w:ascii="Times New Roman" w:hAnsi="Times New Roman"/>
          <w:sz w:val="24"/>
          <w:szCs w:val="24"/>
        </w:rPr>
        <w:t>.</w:t>
      </w:r>
      <w:r w:rsidRPr="008D12C0">
        <w:rPr>
          <w:rFonts w:ascii="Times New Roman" w:hAnsi="Times New Roman"/>
          <w:sz w:val="24"/>
          <w:szCs w:val="24"/>
        </w:rPr>
        <w:t>, T. brucei brucei, T. brucei gambiense, T. brucei rhodesiense, T. cruzi, T. rangeli</w:t>
      </w:r>
    </w:p>
    <w:p w:rsidR="00C21BE2" w:rsidRPr="008D12C0" w:rsidRDefault="00C21BE2" w:rsidP="00CF2C30">
      <w:pPr>
        <w:pStyle w:val="NoSpacing"/>
        <w:rPr>
          <w:rFonts w:ascii="Times New Roman" w:hAnsi="Times New Roman"/>
          <w:b/>
          <w:sz w:val="24"/>
          <w:szCs w:val="24"/>
        </w:rPr>
      </w:pPr>
    </w:p>
    <w:p w:rsidR="00CF2C30" w:rsidRPr="008D12C0" w:rsidRDefault="00CF2C30" w:rsidP="00CF2C30">
      <w:pPr>
        <w:pStyle w:val="NoSpacing"/>
        <w:rPr>
          <w:rFonts w:ascii="Times New Roman" w:hAnsi="Times New Roman"/>
          <w:b/>
          <w:sz w:val="24"/>
          <w:szCs w:val="24"/>
        </w:rPr>
      </w:pPr>
      <w:r w:rsidRPr="008D12C0">
        <w:rPr>
          <w:rFonts w:ascii="Times New Roman" w:hAnsi="Times New Roman"/>
          <w:b/>
          <w:sz w:val="24"/>
          <w:szCs w:val="24"/>
        </w:rPr>
        <w:t>Protista – plant pathogens</w:t>
      </w:r>
    </w:p>
    <w:p w:rsidR="00C21BE2" w:rsidRPr="008D12C0" w:rsidRDefault="00C21BE2" w:rsidP="00CF2C30">
      <w:pPr>
        <w:pStyle w:val="NoSpacing"/>
        <w:numPr>
          <w:ilvl w:val="0"/>
          <w:numId w:val="12"/>
        </w:numPr>
        <w:suppressAutoHyphens w:val="0"/>
        <w:rPr>
          <w:rFonts w:ascii="Times New Roman" w:hAnsi="Times New Roman"/>
          <w:sz w:val="24"/>
          <w:szCs w:val="24"/>
        </w:rPr>
      </w:pPr>
      <w:r w:rsidRPr="008D12C0">
        <w:rPr>
          <w:rFonts w:ascii="Times New Roman" w:hAnsi="Times New Roman"/>
          <w:sz w:val="24"/>
          <w:szCs w:val="24"/>
        </w:rPr>
        <w:t>Labyrinthula zosterae, L. terrestris</w:t>
      </w:r>
    </w:p>
    <w:p w:rsidR="00C21BE2" w:rsidRPr="008D12C0" w:rsidRDefault="00C21BE2" w:rsidP="00CF2C30">
      <w:pPr>
        <w:pStyle w:val="NoSpacing"/>
        <w:numPr>
          <w:ilvl w:val="0"/>
          <w:numId w:val="12"/>
        </w:numPr>
        <w:suppressAutoHyphens w:val="0"/>
        <w:rPr>
          <w:rFonts w:ascii="Times New Roman" w:hAnsi="Times New Roman"/>
          <w:sz w:val="24"/>
          <w:szCs w:val="24"/>
        </w:rPr>
      </w:pPr>
      <w:r w:rsidRPr="008D12C0">
        <w:rPr>
          <w:rFonts w:ascii="Times New Roman" w:hAnsi="Times New Roman"/>
          <w:sz w:val="24"/>
          <w:szCs w:val="24"/>
        </w:rPr>
        <w:t>Phytomonas spp., P. leptovasorum, P. stahelii, P. serpens, P. francai</w:t>
      </w:r>
    </w:p>
    <w:p w:rsidR="00C04437" w:rsidRPr="008D12C0" w:rsidRDefault="00C04437" w:rsidP="00C04437">
      <w:pPr>
        <w:pStyle w:val="NoSpacing"/>
        <w:rPr>
          <w:rFonts w:ascii="Times New Roman" w:hAnsi="Times New Roman"/>
          <w:b/>
          <w:sz w:val="24"/>
          <w:szCs w:val="24"/>
        </w:rPr>
      </w:pPr>
      <w:r w:rsidRPr="008D12C0">
        <w:rPr>
          <w:rFonts w:ascii="Times New Roman" w:hAnsi="Times New Roman"/>
          <w:b/>
          <w:sz w:val="24"/>
          <w:szCs w:val="24"/>
        </w:rPr>
        <w:lastRenderedPageBreak/>
        <w:t>Parasites</w:t>
      </w:r>
    </w:p>
    <w:p w:rsidR="00C21BE2" w:rsidRPr="008D12C0" w:rsidRDefault="00C21BE2" w:rsidP="00C058C5">
      <w:pPr>
        <w:pStyle w:val="NoSpacing"/>
        <w:rPr>
          <w:rFonts w:ascii="Times New Roman" w:hAnsi="Times New Roman"/>
          <w:b/>
          <w:sz w:val="24"/>
          <w:szCs w:val="24"/>
        </w:rPr>
      </w:pPr>
    </w:p>
    <w:p w:rsidR="00C21BE2" w:rsidRPr="008D12C0" w:rsidRDefault="00541823" w:rsidP="00FB15AC">
      <w:pPr>
        <w:pStyle w:val="NoSpacing"/>
        <w:numPr>
          <w:ilvl w:val="1"/>
          <w:numId w:val="31"/>
        </w:numPr>
        <w:ind w:left="720"/>
        <w:rPr>
          <w:rFonts w:ascii="Times New Roman" w:hAnsi="Times New Roman"/>
          <w:sz w:val="24"/>
          <w:szCs w:val="24"/>
        </w:rPr>
      </w:pPr>
      <w:r w:rsidRPr="008D12C0">
        <w:rPr>
          <w:rFonts w:ascii="Times New Roman" w:hAnsi="Times New Roman"/>
          <w:sz w:val="24"/>
          <w:szCs w:val="24"/>
        </w:rPr>
        <w:t>Ancylostoma spp.</w:t>
      </w:r>
      <w:r w:rsidR="00C21BE2" w:rsidRPr="008D12C0">
        <w:rPr>
          <w:rFonts w:ascii="Times New Roman" w:hAnsi="Times New Roman"/>
          <w:sz w:val="24"/>
          <w:szCs w:val="24"/>
        </w:rPr>
        <w:t>, A. ceylanicum, A. duodenale</w:t>
      </w:r>
    </w:p>
    <w:p w:rsidR="00C21BE2" w:rsidRPr="008D12C0" w:rsidRDefault="00C21BE2" w:rsidP="00FB15AC">
      <w:pPr>
        <w:pStyle w:val="NoSpacing"/>
        <w:numPr>
          <w:ilvl w:val="1"/>
          <w:numId w:val="31"/>
        </w:numPr>
        <w:ind w:left="720"/>
        <w:rPr>
          <w:rFonts w:ascii="Times New Roman" w:hAnsi="Times New Roman"/>
          <w:sz w:val="24"/>
          <w:szCs w:val="24"/>
        </w:rPr>
      </w:pPr>
      <w:r w:rsidRPr="008D12C0">
        <w:rPr>
          <w:rFonts w:ascii="Times New Roman" w:hAnsi="Times New Roman"/>
          <w:sz w:val="24"/>
          <w:szCs w:val="24"/>
        </w:rPr>
        <w:t>Angiostrongylus spp.</w:t>
      </w:r>
    </w:p>
    <w:p w:rsidR="00C21BE2" w:rsidRPr="008D12C0" w:rsidRDefault="00C21BE2" w:rsidP="00FB15AC">
      <w:pPr>
        <w:pStyle w:val="NoSpacing"/>
        <w:numPr>
          <w:ilvl w:val="1"/>
          <w:numId w:val="31"/>
        </w:numPr>
        <w:ind w:left="720"/>
        <w:rPr>
          <w:rFonts w:ascii="Times New Roman" w:hAnsi="Times New Roman"/>
          <w:sz w:val="24"/>
          <w:szCs w:val="24"/>
        </w:rPr>
      </w:pPr>
      <w:r w:rsidRPr="008D12C0">
        <w:rPr>
          <w:rFonts w:ascii="Times New Roman" w:hAnsi="Times New Roman"/>
          <w:sz w:val="24"/>
          <w:szCs w:val="24"/>
        </w:rPr>
        <w:t>Anisakis simplex</w:t>
      </w:r>
    </w:p>
    <w:p w:rsidR="00C21BE2" w:rsidRPr="008D12C0" w:rsidRDefault="00C21BE2" w:rsidP="00FB15AC">
      <w:pPr>
        <w:pStyle w:val="NoSpacing"/>
        <w:numPr>
          <w:ilvl w:val="1"/>
          <w:numId w:val="31"/>
        </w:numPr>
        <w:ind w:left="720"/>
        <w:rPr>
          <w:rFonts w:ascii="Times New Roman" w:hAnsi="Times New Roman"/>
          <w:sz w:val="24"/>
          <w:szCs w:val="24"/>
        </w:rPr>
      </w:pPr>
      <w:r w:rsidRPr="008D12C0">
        <w:rPr>
          <w:rFonts w:ascii="Times New Roman" w:hAnsi="Times New Roman"/>
          <w:sz w:val="24"/>
          <w:szCs w:val="24"/>
        </w:rPr>
        <w:t xml:space="preserve">Ascaris lumbricoides </w:t>
      </w:r>
    </w:p>
    <w:p w:rsidR="00C21BE2" w:rsidRPr="008D12C0" w:rsidRDefault="00C21BE2" w:rsidP="00FB15AC">
      <w:pPr>
        <w:pStyle w:val="NoSpacing"/>
        <w:numPr>
          <w:ilvl w:val="1"/>
          <w:numId w:val="31"/>
        </w:numPr>
        <w:ind w:left="720"/>
        <w:rPr>
          <w:rFonts w:ascii="Times New Roman" w:hAnsi="Times New Roman"/>
          <w:sz w:val="24"/>
          <w:szCs w:val="24"/>
        </w:rPr>
      </w:pPr>
      <w:r w:rsidRPr="008D12C0">
        <w:rPr>
          <w:rFonts w:ascii="Times New Roman" w:hAnsi="Times New Roman"/>
          <w:sz w:val="24"/>
          <w:szCs w:val="24"/>
        </w:rPr>
        <w:t>Brugia filaria worms</w:t>
      </w:r>
      <w:r w:rsidR="00541823" w:rsidRPr="008D12C0">
        <w:rPr>
          <w:rFonts w:ascii="Times New Roman" w:hAnsi="Times New Roman"/>
          <w:sz w:val="24"/>
          <w:szCs w:val="24"/>
        </w:rPr>
        <w:t xml:space="preserve">, </w:t>
      </w:r>
      <w:r w:rsidRPr="008D12C0">
        <w:rPr>
          <w:rFonts w:ascii="Times New Roman" w:hAnsi="Times New Roman"/>
          <w:sz w:val="24"/>
          <w:szCs w:val="24"/>
        </w:rPr>
        <w:t>B. malayi, and B. timori</w:t>
      </w:r>
    </w:p>
    <w:p w:rsidR="00C21BE2" w:rsidRPr="008D12C0" w:rsidRDefault="00C21BE2" w:rsidP="00FB15AC">
      <w:pPr>
        <w:pStyle w:val="NoSpacing"/>
        <w:numPr>
          <w:ilvl w:val="1"/>
          <w:numId w:val="31"/>
        </w:numPr>
        <w:ind w:left="720"/>
        <w:rPr>
          <w:rFonts w:ascii="Times New Roman" w:hAnsi="Times New Roman"/>
          <w:sz w:val="24"/>
          <w:szCs w:val="24"/>
        </w:rPr>
      </w:pPr>
      <w:r w:rsidRPr="008D12C0">
        <w:rPr>
          <w:rFonts w:ascii="Times New Roman" w:hAnsi="Times New Roman"/>
          <w:sz w:val="24"/>
          <w:szCs w:val="24"/>
        </w:rPr>
        <w:t>Capillaria spp.</w:t>
      </w:r>
    </w:p>
    <w:p w:rsidR="00C21BE2" w:rsidRPr="008D12C0" w:rsidRDefault="00C21BE2" w:rsidP="00FB15AC">
      <w:pPr>
        <w:pStyle w:val="NoSpacing"/>
        <w:numPr>
          <w:ilvl w:val="1"/>
          <w:numId w:val="31"/>
        </w:numPr>
        <w:ind w:left="720"/>
        <w:rPr>
          <w:rFonts w:ascii="Times New Roman" w:hAnsi="Times New Roman"/>
          <w:sz w:val="24"/>
          <w:szCs w:val="24"/>
        </w:rPr>
      </w:pPr>
      <w:r w:rsidRPr="008D12C0">
        <w:rPr>
          <w:rFonts w:ascii="Times New Roman" w:hAnsi="Times New Roman"/>
          <w:sz w:val="24"/>
          <w:szCs w:val="24"/>
        </w:rPr>
        <w:t>Cysticercus cellulosae (hydatid cyst, larva of T. solium)</w:t>
      </w:r>
    </w:p>
    <w:p w:rsidR="00C21BE2" w:rsidRPr="008D12C0" w:rsidRDefault="00C21BE2" w:rsidP="00FB15AC">
      <w:pPr>
        <w:pStyle w:val="NoSpacing"/>
        <w:numPr>
          <w:ilvl w:val="1"/>
          <w:numId w:val="31"/>
        </w:numPr>
        <w:ind w:left="720"/>
        <w:rPr>
          <w:rFonts w:ascii="Times New Roman" w:hAnsi="Times New Roman"/>
          <w:sz w:val="24"/>
          <w:szCs w:val="24"/>
        </w:rPr>
      </w:pPr>
      <w:r w:rsidRPr="008D12C0">
        <w:rPr>
          <w:rFonts w:ascii="Times New Roman" w:hAnsi="Times New Roman"/>
          <w:sz w:val="24"/>
          <w:szCs w:val="24"/>
        </w:rPr>
        <w:t>Dicrocoelium dendriticum</w:t>
      </w:r>
    </w:p>
    <w:p w:rsidR="00C21BE2" w:rsidRPr="008D12C0" w:rsidRDefault="00C21BE2" w:rsidP="00FB15AC">
      <w:pPr>
        <w:pStyle w:val="NoSpacing"/>
        <w:numPr>
          <w:ilvl w:val="1"/>
          <w:numId w:val="31"/>
        </w:numPr>
        <w:ind w:left="720"/>
        <w:rPr>
          <w:rFonts w:ascii="Times New Roman" w:hAnsi="Times New Roman"/>
          <w:sz w:val="24"/>
          <w:szCs w:val="24"/>
        </w:rPr>
      </w:pPr>
      <w:r w:rsidRPr="008D12C0">
        <w:rPr>
          <w:rFonts w:ascii="Times New Roman" w:hAnsi="Times New Roman"/>
          <w:sz w:val="24"/>
          <w:szCs w:val="24"/>
        </w:rPr>
        <w:t>Dientamoeba fragilis</w:t>
      </w:r>
    </w:p>
    <w:p w:rsidR="00C21BE2" w:rsidRPr="008D12C0" w:rsidRDefault="00C21BE2" w:rsidP="00FB15AC">
      <w:pPr>
        <w:pStyle w:val="NoSpacing"/>
        <w:numPr>
          <w:ilvl w:val="1"/>
          <w:numId w:val="31"/>
        </w:numPr>
        <w:ind w:left="720"/>
        <w:rPr>
          <w:rFonts w:ascii="Times New Roman" w:hAnsi="Times New Roman"/>
          <w:sz w:val="24"/>
          <w:szCs w:val="24"/>
        </w:rPr>
      </w:pPr>
      <w:r w:rsidRPr="008D12C0">
        <w:rPr>
          <w:rFonts w:ascii="Times New Roman" w:hAnsi="Times New Roman"/>
          <w:sz w:val="24"/>
          <w:szCs w:val="24"/>
        </w:rPr>
        <w:t>Dracunculus medinensis</w:t>
      </w:r>
    </w:p>
    <w:p w:rsidR="00C21BE2" w:rsidRPr="008D12C0" w:rsidRDefault="00541823" w:rsidP="00FB15AC">
      <w:pPr>
        <w:pStyle w:val="NoSpacing"/>
        <w:numPr>
          <w:ilvl w:val="1"/>
          <w:numId w:val="31"/>
        </w:numPr>
        <w:ind w:left="720"/>
        <w:rPr>
          <w:rFonts w:ascii="Times New Roman" w:hAnsi="Times New Roman"/>
          <w:sz w:val="24"/>
          <w:szCs w:val="24"/>
        </w:rPr>
      </w:pPr>
      <w:r w:rsidRPr="008D12C0">
        <w:rPr>
          <w:rFonts w:ascii="Times New Roman" w:hAnsi="Times New Roman"/>
          <w:sz w:val="24"/>
          <w:szCs w:val="24"/>
        </w:rPr>
        <w:t>Echinococcus spp.</w:t>
      </w:r>
      <w:r w:rsidR="00C21BE2" w:rsidRPr="008D12C0">
        <w:rPr>
          <w:rFonts w:ascii="Times New Roman" w:hAnsi="Times New Roman"/>
          <w:sz w:val="24"/>
          <w:szCs w:val="24"/>
        </w:rPr>
        <w:t>, E. granulosus, E. multilocularis, E. vogeli</w:t>
      </w:r>
    </w:p>
    <w:p w:rsidR="00C21BE2" w:rsidRPr="008D12C0" w:rsidRDefault="00C21BE2" w:rsidP="00FB15AC">
      <w:pPr>
        <w:pStyle w:val="NoSpacing"/>
        <w:numPr>
          <w:ilvl w:val="1"/>
          <w:numId w:val="31"/>
        </w:numPr>
        <w:ind w:left="720"/>
        <w:rPr>
          <w:rFonts w:ascii="Times New Roman" w:hAnsi="Times New Roman"/>
          <w:sz w:val="24"/>
          <w:szCs w:val="24"/>
        </w:rPr>
      </w:pPr>
      <w:r w:rsidRPr="008D12C0">
        <w:rPr>
          <w:rFonts w:ascii="Times New Roman" w:hAnsi="Times New Roman"/>
          <w:sz w:val="24"/>
          <w:szCs w:val="24"/>
        </w:rPr>
        <w:t>Enterobius spp., E. vermicularis</w:t>
      </w:r>
    </w:p>
    <w:p w:rsidR="00C21BE2" w:rsidRPr="008D12C0" w:rsidRDefault="00541823" w:rsidP="00FB15AC">
      <w:pPr>
        <w:pStyle w:val="NoSpacing"/>
        <w:numPr>
          <w:ilvl w:val="1"/>
          <w:numId w:val="31"/>
        </w:numPr>
        <w:ind w:left="720"/>
        <w:rPr>
          <w:rFonts w:ascii="Times New Roman" w:hAnsi="Times New Roman"/>
          <w:sz w:val="24"/>
          <w:szCs w:val="24"/>
        </w:rPr>
      </w:pPr>
      <w:r w:rsidRPr="008D12C0">
        <w:rPr>
          <w:rFonts w:ascii="Times New Roman" w:hAnsi="Times New Roman"/>
          <w:sz w:val="24"/>
          <w:szCs w:val="24"/>
        </w:rPr>
        <w:t>Fasciola spp.</w:t>
      </w:r>
      <w:r w:rsidR="00C21BE2" w:rsidRPr="008D12C0">
        <w:rPr>
          <w:rFonts w:ascii="Times New Roman" w:hAnsi="Times New Roman"/>
          <w:sz w:val="24"/>
          <w:szCs w:val="24"/>
        </w:rPr>
        <w:t>, F. hepatica, F. gigantica</w:t>
      </w:r>
    </w:p>
    <w:p w:rsidR="00C21BE2" w:rsidRPr="008D12C0" w:rsidRDefault="00C21BE2" w:rsidP="00FB15AC">
      <w:pPr>
        <w:pStyle w:val="NoSpacing"/>
        <w:numPr>
          <w:ilvl w:val="1"/>
          <w:numId w:val="31"/>
        </w:numPr>
        <w:ind w:left="720"/>
        <w:rPr>
          <w:rFonts w:ascii="Times New Roman" w:hAnsi="Times New Roman"/>
          <w:sz w:val="24"/>
          <w:szCs w:val="24"/>
        </w:rPr>
      </w:pPr>
      <w:r w:rsidRPr="008D12C0">
        <w:rPr>
          <w:rFonts w:ascii="Times New Roman" w:hAnsi="Times New Roman"/>
          <w:sz w:val="24"/>
          <w:szCs w:val="24"/>
        </w:rPr>
        <w:t>Heterophyes spp.</w:t>
      </w:r>
    </w:p>
    <w:p w:rsidR="00C21BE2" w:rsidRPr="008D12C0" w:rsidRDefault="00C21BE2" w:rsidP="00FB15AC">
      <w:pPr>
        <w:pStyle w:val="NoSpacing"/>
        <w:numPr>
          <w:ilvl w:val="1"/>
          <w:numId w:val="31"/>
        </w:numPr>
        <w:ind w:left="720"/>
        <w:rPr>
          <w:rFonts w:ascii="Times New Roman" w:hAnsi="Times New Roman"/>
          <w:sz w:val="24"/>
          <w:szCs w:val="24"/>
        </w:rPr>
      </w:pPr>
      <w:r w:rsidRPr="008D12C0">
        <w:rPr>
          <w:rFonts w:ascii="Times New Roman" w:hAnsi="Times New Roman"/>
          <w:sz w:val="24"/>
          <w:szCs w:val="24"/>
        </w:rPr>
        <w:t>Hymenolepis spp., H. diminuta, H. nana</w:t>
      </w:r>
    </w:p>
    <w:p w:rsidR="00C21BE2" w:rsidRPr="008D12C0" w:rsidRDefault="00C21BE2" w:rsidP="00FB15AC">
      <w:pPr>
        <w:pStyle w:val="NoSpacing"/>
        <w:numPr>
          <w:ilvl w:val="1"/>
          <w:numId w:val="31"/>
        </w:numPr>
        <w:ind w:left="720"/>
        <w:rPr>
          <w:rFonts w:ascii="Times New Roman" w:hAnsi="Times New Roman"/>
          <w:sz w:val="24"/>
          <w:szCs w:val="24"/>
        </w:rPr>
      </w:pPr>
      <w:r w:rsidRPr="008D12C0">
        <w:rPr>
          <w:rFonts w:ascii="Times New Roman" w:hAnsi="Times New Roman"/>
          <w:sz w:val="24"/>
          <w:szCs w:val="24"/>
        </w:rPr>
        <w:t>Loa loa filaria worms</w:t>
      </w:r>
    </w:p>
    <w:p w:rsidR="00C21BE2" w:rsidRPr="008D12C0" w:rsidRDefault="00541823" w:rsidP="00FB15AC">
      <w:pPr>
        <w:pStyle w:val="NoSpacing"/>
        <w:numPr>
          <w:ilvl w:val="1"/>
          <w:numId w:val="31"/>
        </w:numPr>
        <w:ind w:left="720"/>
        <w:rPr>
          <w:rFonts w:ascii="Times New Roman" w:hAnsi="Times New Roman"/>
          <w:sz w:val="24"/>
          <w:szCs w:val="24"/>
        </w:rPr>
      </w:pPr>
      <w:r w:rsidRPr="008D12C0">
        <w:rPr>
          <w:rFonts w:ascii="Times New Roman" w:hAnsi="Times New Roman"/>
          <w:sz w:val="24"/>
          <w:szCs w:val="24"/>
        </w:rPr>
        <w:t>Mansonella spp.</w:t>
      </w:r>
      <w:r w:rsidR="00C21BE2" w:rsidRPr="008D12C0">
        <w:rPr>
          <w:rFonts w:ascii="Times New Roman" w:hAnsi="Times New Roman"/>
          <w:sz w:val="24"/>
          <w:szCs w:val="24"/>
        </w:rPr>
        <w:t>, M. ozzardi, M. perstans, M. streptocerca</w:t>
      </w:r>
    </w:p>
    <w:p w:rsidR="00C21BE2" w:rsidRPr="008D12C0" w:rsidRDefault="00C21BE2" w:rsidP="00FB15AC">
      <w:pPr>
        <w:pStyle w:val="NoSpacing"/>
        <w:numPr>
          <w:ilvl w:val="1"/>
          <w:numId w:val="31"/>
        </w:numPr>
        <w:ind w:left="720"/>
        <w:rPr>
          <w:rFonts w:ascii="Times New Roman" w:hAnsi="Times New Roman"/>
          <w:sz w:val="24"/>
          <w:szCs w:val="24"/>
        </w:rPr>
      </w:pPr>
      <w:r w:rsidRPr="008D12C0">
        <w:rPr>
          <w:rFonts w:ascii="Times New Roman" w:hAnsi="Times New Roman"/>
          <w:sz w:val="24"/>
          <w:szCs w:val="24"/>
        </w:rPr>
        <w:t>Metagonimus spp.</w:t>
      </w:r>
    </w:p>
    <w:p w:rsidR="00C21BE2" w:rsidRPr="008D12C0" w:rsidRDefault="00C21BE2" w:rsidP="00FB15AC">
      <w:pPr>
        <w:pStyle w:val="NoSpacing"/>
        <w:numPr>
          <w:ilvl w:val="1"/>
          <w:numId w:val="31"/>
        </w:numPr>
        <w:ind w:left="720"/>
        <w:rPr>
          <w:rFonts w:ascii="Times New Roman" w:hAnsi="Times New Roman"/>
          <w:sz w:val="24"/>
          <w:szCs w:val="24"/>
        </w:rPr>
      </w:pPr>
      <w:r w:rsidRPr="008D12C0">
        <w:rPr>
          <w:rFonts w:ascii="Times New Roman" w:hAnsi="Times New Roman"/>
          <w:sz w:val="24"/>
          <w:szCs w:val="24"/>
        </w:rPr>
        <w:t>Microsporidium</w:t>
      </w:r>
    </w:p>
    <w:p w:rsidR="00C21BE2" w:rsidRPr="008D12C0" w:rsidRDefault="00C21BE2" w:rsidP="008248D6">
      <w:pPr>
        <w:pStyle w:val="NoSpacing"/>
        <w:numPr>
          <w:ilvl w:val="1"/>
          <w:numId w:val="31"/>
        </w:numPr>
        <w:ind w:left="720"/>
        <w:rPr>
          <w:rFonts w:ascii="Times New Roman" w:hAnsi="Times New Roman"/>
          <w:sz w:val="24"/>
          <w:szCs w:val="24"/>
        </w:rPr>
      </w:pPr>
      <w:r w:rsidRPr="008D12C0">
        <w:rPr>
          <w:rFonts w:ascii="Times New Roman" w:hAnsi="Times New Roman"/>
          <w:sz w:val="24"/>
          <w:szCs w:val="24"/>
        </w:rPr>
        <w:t>Necator human hookworms, Necator americanus</w:t>
      </w:r>
    </w:p>
    <w:p w:rsidR="00C21BE2" w:rsidRPr="008D12C0" w:rsidRDefault="00C21BE2" w:rsidP="00FB15AC">
      <w:pPr>
        <w:pStyle w:val="NoSpacing"/>
        <w:numPr>
          <w:ilvl w:val="1"/>
          <w:numId w:val="31"/>
        </w:numPr>
        <w:ind w:left="720"/>
        <w:rPr>
          <w:rFonts w:ascii="Times New Roman" w:hAnsi="Times New Roman"/>
          <w:sz w:val="24"/>
          <w:szCs w:val="24"/>
        </w:rPr>
      </w:pPr>
      <w:r w:rsidRPr="008D12C0">
        <w:rPr>
          <w:rFonts w:ascii="Times New Roman" w:hAnsi="Times New Roman"/>
          <w:sz w:val="24"/>
          <w:szCs w:val="24"/>
        </w:rPr>
        <w:t>Nosema bombycis</w:t>
      </w:r>
    </w:p>
    <w:p w:rsidR="00C21BE2" w:rsidRPr="008D12C0" w:rsidRDefault="00C21BE2" w:rsidP="00FB15AC">
      <w:pPr>
        <w:pStyle w:val="NoSpacing"/>
        <w:numPr>
          <w:ilvl w:val="1"/>
          <w:numId w:val="31"/>
        </w:numPr>
        <w:ind w:left="720"/>
        <w:rPr>
          <w:rFonts w:ascii="Times New Roman" w:hAnsi="Times New Roman"/>
          <w:sz w:val="24"/>
          <w:szCs w:val="24"/>
        </w:rPr>
      </w:pPr>
      <w:r w:rsidRPr="008D12C0">
        <w:rPr>
          <w:rFonts w:ascii="Times New Roman" w:hAnsi="Times New Roman"/>
          <w:sz w:val="24"/>
          <w:szCs w:val="24"/>
        </w:rPr>
        <w:t>Onchocerca filaria worms, Onchocerca volvulus</w:t>
      </w:r>
    </w:p>
    <w:p w:rsidR="00C21BE2" w:rsidRPr="008D12C0" w:rsidRDefault="00541823" w:rsidP="00FB15AC">
      <w:pPr>
        <w:pStyle w:val="NoSpacing"/>
        <w:numPr>
          <w:ilvl w:val="1"/>
          <w:numId w:val="31"/>
        </w:numPr>
        <w:ind w:left="720"/>
        <w:rPr>
          <w:rFonts w:ascii="Times New Roman" w:hAnsi="Times New Roman"/>
          <w:sz w:val="24"/>
          <w:szCs w:val="24"/>
        </w:rPr>
      </w:pPr>
      <w:r w:rsidRPr="008D12C0">
        <w:rPr>
          <w:rFonts w:ascii="Times New Roman" w:hAnsi="Times New Roman"/>
          <w:sz w:val="24"/>
          <w:szCs w:val="24"/>
        </w:rPr>
        <w:t>Opisthorchis spp.</w:t>
      </w:r>
      <w:r w:rsidR="00C21BE2" w:rsidRPr="008D12C0">
        <w:rPr>
          <w:rFonts w:ascii="Times New Roman" w:hAnsi="Times New Roman"/>
          <w:sz w:val="24"/>
          <w:szCs w:val="24"/>
        </w:rPr>
        <w:t>, O. felineus, O. sinensis (Clonorchis sinensis), O. viverrini (Clonorchis viverrini), O. filaria</w:t>
      </w:r>
    </w:p>
    <w:p w:rsidR="00C21BE2" w:rsidRPr="008D12C0" w:rsidRDefault="00541823" w:rsidP="00FB15AC">
      <w:pPr>
        <w:pStyle w:val="NoSpacing"/>
        <w:numPr>
          <w:ilvl w:val="1"/>
          <w:numId w:val="31"/>
        </w:numPr>
        <w:ind w:left="720"/>
        <w:rPr>
          <w:rFonts w:ascii="Times New Roman" w:hAnsi="Times New Roman"/>
          <w:sz w:val="24"/>
          <w:szCs w:val="24"/>
        </w:rPr>
      </w:pPr>
      <w:r w:rsidRPr="008D12C0">
        <w:rPr>
          <w:rFonts w:ascii="Times New Roman" w:hAnsi="Times New Roman"/>
          <w:sz w:val="24"/>
          <w:szCs w:val="24"/>
        </w:rPr>
        <w:t>Schistosoma spp</w:t>
      </w:r>
      <w:r w:rsidR="00C21BE2" w:rsidRPr="008D12C0">
        <w:rPr>
          <w:rFonts w:ascii="Times New Roman" w:hAnsi="Times New Roman"/>
          <w:sz w:val="24"/>
          <w:szCs w:val="24"/>
        </w:rPr>
        <w:t>., S. mansoni, S. haematobium, S. intercalatum, S. japonicum, S. mekongi</w:t>
      </w:r>
    </w:p>
    <w:p w:rsidR="00C21BE2" w:rsidRPr="008D12C0" w:rsidRDefault="00C21BE2" w:rsidP="00FB15AC">
      <w:pPr>
        <w:pStyle w:val="NoSpacing"/>
        <w:numPr>
          <w:ilvl w:val="1"/>
          <w:numId w:val="31"/>
        </w:numPr>
        <w:ind w:left="720"/>
        <w:rPr>
          <w:rFonts w:ascii="Times New Roman" w:hAnsi="Times New Roman"/>
          <w:sz w:val="24"/>
          <w:szCs w:val="24"/>
        </w:rPr>
      </w:pPr>
      <w:r w:rsidRPr="008D12C0">
        <w:rPr>
          <w:rFonts w:ascii="Times New Roman" w:hAnsi="Times New Roman"/>
          <w:sz w:val="24"/>
          <w:szCs w:val="24"/>
        </w:rPr>
        <w:t>Strongyloides stercoralis</w:t>
      </w:r>
    </w:p>
    <w:p w:rsidR="00C21BE2" w:rsidRPr="008D12C0" w:rsidRDefault="00C21BE2" w:rsidP="00FB15AC">
      <w:pPr>
        <w:pStyle w:val="NoSpacing"/>
        <w:numPr>
          <w:ilvl w:val="1"/>
          <w:numId w:val="31"/>
        </w:numPr>
        <w:ind w:left="720"/>
        <w:rPr>
          <w:rFonts w:ascii="Times New Roman" w:hAnsi="Times New Roman"/>
          <w:sz w:val="24"/>
          <w:szCs w:val="24"/>
        </w:rPr>
      </w:pPr>
      <w:r w:rsidRPr="008D12C0">
        <w:rPr>
          <w:rFonts w:ascii="Times New Roman" w:hAnsi="Times New Roman"/>
          <w:sz w:val="24"/>
          <w:szCs w:val="24"/>
        </w:rPr>
        <w:t>Taenia solium</w:t>
      </w:r>
    </w:p>
    <w:p w:rsidR="00C21BE2" w:rsidRPr="008D12C0" w:rsidRDefault="00C21BE2" w:rsidP="00FB15AC">
      <w:pPr>
        <w:pStyle w:val="NoSpacing"/>
        <w:numPr>
          <w:ilvl w:val="1"/>
          <w:numId w:val="31"/>
        </w:numPr>
        <w:ind w:left="720"/>
        <w:rPr>
          <w:rFonts w:ascii="Times New Roman" w:hAnsi="Times New Roman"/>
          <w:sz w:val="24"/>
          <w:szCs w:val="24"/>
        </w:rPr>
      </w:pPr>
      <w:r w:rsidRPr="008D12C0">
        <w:rPr>
          <w:rFonts w:ascii="Times New Roman" w:hAnsi="Times New Roman"/>
          <w:sz w:val="24"/>
          <w:szCs w:val="24"/>
        </w:rPr>
        <w:t>Toxocara canis</w:t>
      </w:r>
    </w:p>
    <w:p w:rsidR="00C21BE2" w:rsidRPr="008D12C0" w:rsidRDefault="00C21BE2" w:rsidP="00FB15AC">
      <w:pPr>
        <w:pStyle w:val="NoSpacing"/>
        <w:numPr>
          <w:ilvl w:val="1"/>
          <w:numId w:val="31"/>
        </w:numPr>
        <w:ind w:left="720"/>
        <w:rPr>
          <w:rFonts w:ascii="Times New Roman" w:hAnsi="Times New Roman"/>
          <w:sz w:val="24"/>
          <w:szCs w:val="24"/>
        </w:rPr>
      </w:pPr>
      <w:r w:rsidRPr="008D12C0">
        <w:rPr>
          <w:rFonts w:ascii="Times New Roman" w:hAnsi="Times New Roman"/>
          <w:sz w:val="24"/>
          <w:szCs w:val="24"/>
        </w:rPr>
        <w:t>Toxoplasma gondii</w:t>
      </w:r>
    </w:p>
    <w:p w:rsidR="00C21BE2" w:rsidRPr="008D12C0" w:rsidRDefault="00541823" w:rsidP="00FB15AC">
      <w:pPr>
        <w:pStyle w:val="NoSpacing"/>
        <w:numPr>
          <w:ilvl w:val="1"/>
          <w:numId w:val="31"/>
        </w:numPr>
        <w:ind w:left="720"/>
        <w:rPr>
          <w:rFonts w:ascii="Times New Roman" w:hAnsi="Times New Roman"/>
          <w:sz w:val="24"/>
          <w:szCs w:val="24"/>
        </w:rPr>
      </w:pPr>
      <w:r w:rsidRPr="008D12C0">
        <w:rPr>
          <w:rFonts w:ascii="Times New Roman" w:hAnsi="Times New Roman"/>
          <w:sz w:val="24"/>
          <w:szCs w:val="24"/>
        </w:rPr>
        <w:t>Trichinella spp.</w:t>
      </w:r>
      <w:r w:rsidR="00C21BE2" w:rsidRPr="008D12C0">
        <w:rPr>
          <w:rFonts w:ascii="Times New Roman" w:hAnsi="Times New Roman"/>
          <w:sz w:val="24"/>
          <w:szCs w:val="24"/>
        </w:rPr>
        <w:t>, T. nativa, T. nelso, T. pseudospiralis, T. spiralis</w:t>
      </w:r>
    </w:p>
    <w:p w:rsidR="00C21BE2" w:rsidRPr="008D12C0" w:rsidRDefault="00C21BE2" w:rsidP="00FB15AC">
      <w:pPr>
        <w:pStyle w:val="NoSpacing"/>
        <w:numPr>
          <w:ilvl w:val="1"/>
          <w:numId w:val="31"/>
        </w:numPr>
        <w:ind w:left="720"/>
        <w:rPr>
          <w:rFonts w:ascii="Times New Roman" w:hAnsi="Times New Roman"/>
          <w:sz w:val="24"/>
          <w:szCs w:val="24"/>
        </w:rPr>
      </w:pPr>
      <w:r w:rsidRPr="008D12C0">
        <w:rPr>
          <w:rFonts w:ascii="Times New Roman" w:hAnsi="Times New Roman"/>
          <w:sz w:val="24"/>
          <w:szCs w:val="24"/>
        </w:rPr>
        <w:t>Trichostrongylus orientalis</w:t>
      </w:r>
    </w:p>
    <w:p w:rsidR="00C21BE2" w:rsidRPr="008D12C0" w:rsidRDefault="00C21BE2" w:rsidP="00FB15AC">
      <w:pPr>
        <w:pStyle w:val="NoSpacing"/>
        <w:numPr>
          <w:ilvl w:val="1"/>
          <w:numId w:val="31"/>
        </w:numPr>
        <w:ind w:left="720"/>
        <w:rPr>
          <w:rFonts w:ascii="Times New Roman" w:hAnsi="Times New Roman"/>
          <w:sz w:val="24"/>
          <w:szCs w:val="24"/>
        </w:rPr>
      </w:pPr>
      <w:r w:rsidRPr="008D12C0">
        <w:rPr>
          <w:rFonts w:ascii="Times New Roman" w:hAnsi="Times New Roman"/>
          <w:sz w:val="24"/>
          <w:szCs w:val="24"/>
        </w:rPr>
        <w:t>Wuchereria bancrofti</w:t>
      </w:r>
    </w:p>
    <w:p w:rsidR="00C019DF" w:rsidRPr="008D12C0" w:rsidRDefault="00C019DF" w:rsidP="00C019DF">
      <w:pPr>
        <w:pStyle w:val="NoSpacing"/>
        <w:suppressAutoHyphens w:val="0"/>
        <w:jc w:val="both"/>
        <w:rPr>
          <w:rFonts w:ascii="Times New Roman" w:hAnsi="Times New Roman"/>
          <w:sz w:val="24"/>
          <w:szCs w:val="24"/>
        </w:rPr>
      </w:pPr>
    </w:p>
    <w:p w:rsidR="00C058C5" w:rsidRPr="008D12C0" w:rsidRDefault="00C058C5" w:rsidP="00C058C5">
      <w:pPr>
        <w:pStyle w:val="NoSpacing"/>
        <w:rPr>
          <w:rFonts w:ascii="Times New Roman" w:hAnsi="Times New Roman"/>
          <w:b/>
          <w:sz w:val="24"/>
          <w:szCs w:val="24"/>
        </w:rPr>
      </w:pPr>
      <w:r w:rsidRPr="008D12C0">
        <w:rPr>
          <w:rFonts w:ascii="Times New Roman" w:hAnsi="Times New Roman"/>
          <w:b/>
          <w:sz w:val="24"/>
          <w:szCs w:val="24"/>
        </w:rPr>
        <w:t>Viruses</w:t>
      </w:r>
    </w:p>
    <w:p w:rsidR="00CC3C2D" w:rsidRPr="008D12C0" w:rsidRDefault="00CC3C2D" w:rsidP="00CC3C2D">
      <w:pPr>
        <w:pStyle w:val="NoSpacing"/>
        <w:rPr>
          <w:rFonts w:ascii="Times New Roman" w:hAnsi="Times New Roman"/>
          <w:sz w:val="24"/>
          <w:szCs w:val="24"/>
        </w:rPr>
      </w:pP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Acute haemorrhagic conjunctivitis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Adeno-associated virus constructs (replication deficient, recombinant or synthetic)</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Adeno-associated viruses (AAV)</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 xml:space="preserve">Adenovirus of the guinea pig </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Aino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Alcelaphine herpesvirus 1</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Aleutian mink disease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 xml:space="preserve">Alphaviruses </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Amapari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Animal adenoviruses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lastRenderedPageBreak/>
        <w:t>Animal papillomaviruses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Animal parvovirus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Aphthovirus</w:t>
      </w:r>
    </w:p>
    <w:p w:rsidR="00C21BE2" w:rsidRPr="008D12C0" w:rsidRDefault="00C21BE2" w:rsidP="00CC3C2D">
      <w:pPr>
        <w:pStyle w:val="NoSpacing"/>
        <w:numPr>
          <w:ilvl w:val="0"/>
          <w:numId w:val="20"/>
        </w:numPr>
        <w:rPr>
          <w:rStyle w:val="Heading3Char"/>
          <w:rFonts w:ascii="Times New Roman" w:eastAsiaTheme="minorHAnsi" w:hAnsi="Times New Roman"/>
          <w:bCs w:val="0"/>
          <w:caps w:val="0"/>
          <w:color w:val="auto"/>
          <w:sz w:val="24"/>
          <w:szCs w:val="24"/>
          <w:u w:val="none"/>
        </w:rPr>
      </w:pPr>
      <w:r w:rsidRPr="008D12C0">
        <w:rPr>
          <w:rStyle w:val="Heading3Char"/>
          <w:rFonts w:ascii="Times New Roman" w:eastAsiaTheme="minorHAnsi" w:hAnsi="Times New Roman"/>
          <w:bCs w:val="0"/>
          <w:caps w:val="0"/>
          <w:color w:val="auto"/>
          <w:sz w:val="24"/>
          <w:szCs w:val="24"/>
          <w:u w:val="none"/>
        </w:rPr>
        <w:t>Aquabirna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 xml:space="preserve">Arterivirus </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Astroviruses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Aura-virus</w:t>
      </w:r>
    </w:p>
    <w:p w:rsidR="00C21BE2" w:rsidRPr="008D12C0" w:rsidRDefault="00C21BE2" w:rsidP="00C058C5">
      <w:pPr>
        <w:pStyle w:val="NoSpacing"/>
        <w:numPr>
          <w:ilvl w:val="0"/>
          <w:numId w:val="20"/>
        </w:numPr>
        <w:suppressAutoHyphens w:val="0"/>
        <w:jc w:val="both"/>
        <w:rPr>
          <w:rFonts w:ascii="Times New Roman" w:hAnsi="Times New Roman"/>
          <w:sz w:val="24"/>
          <w:szCs w:val="24"/>
        </w:rPr>
      </w:pPr>
      <w:r w:rsidRPr="008D12C0">
        <w:rPr>
          <w:rFonts w:ascii="Times New Roman" w:hAnsi="Times New Roman"/>
          <w:sz w:val="24"/>
          <w:szCs w:val="24"/>
        </w:rPr>
        <w:t>Avian viruses</w:t>
      </w:r>
      <w:r w:rsidR="00CD278E" w:rsidRPr="008D12C0">
        <w:rPr>
          <w:rFonts w:ascii="Times New Roman" w:hAnsi="Times New Roman"/>
          <w:sz w:val="24"/>
          <w:szCs w:val="24"/>
        </w:rPr>
        <w:t xml:space="preserve">, </w:t>
      </w:r>
      <w:r w:rsidR="00175EB6" w:rsidRPr="008D12C0">
        <w:rPr>
          <w:rFonts w:ascii="Times New Roman" w:hAnsi="Times New Roman"/>
          <w:sz w:val="24"/>
          <w:szCs w:val="24"/>
        </w:rPr>
        <w:t xml:space="preserve">that is, </w:t>
      </w:r>
      <w:r w:rsidRPr="008D12C0">
        <w:rPr>
          <w:rFonts w:ascii="Times New Roman" w:hAnsi="Times New Roman"/>
          <w:sz w:val="24"/>
          <w:szCs w:val="24"/>
        </w:rPr>
        <w:t>adenovirus, encephalomyelitis virus,  enterovirus, herpesv</w:t>
      </w:r>
      <w:r w:rsidRPr="008D12C0">
        <w:rPr>
          <w:rFonts w:ascii="Times New Roman" w:hAnsi="Times New Roman"/>
          <w:sz w:val="24"/>
          <w:szCs w:val="24"/>
        </w:rPr>
        <w:t>i</w:t>
      </w:r>
      <w:r w:rsidRPr="008D12C0">
        <w:rPr>
          <w:rFonts w:ascii="Times New Roman" w:hAnsi="Times New Roman"/>
          <w:sz w:val="24"/>
          <w:szCs w:val="24"/>
        </w:rPr>
        <w:t>rus -1 (Infectious Laryngotracheitis (ILT) disease virus), infectious bronchitis v</w:t>
      </w:r>
      <w:r w:rsidRPr="008D12C0">
        <w:rPr>
          <w:rFonts w:ascii="Times New Roman" w:hAnsi="Times New Roman"/>
          <w:sz w:val="24"/>
          <w:szCs w:val="24"/>
        </w:rPr>
        <w:t>i</w:t>
      </w:r>
      <w:r w:rsidRPr="008D12C0">
        <w:rPr>
          <w:rFonts w:ascii="Times New Roman" w:hAnsi="Times New Roman"/>
          <w:sz w:val="24"/>
          <w:szCs w:val="24"/>
        </w:rPr>
        <w:t>rus, influenza virus (H9N2), poxvirus, retrovirus, reticuloendotheliosis virus, sa</w:t>
      </w:r>
      <w:r w:rsidRPr="008D12C0">
        <w:rPr>
          <w:rFonts w:ascii="Times New Roman" w:hAnsi="Times New Roman"/>
          <w:sz w:val="24"/>
          <w:szCs w:val="24"/>
        </w:rPr>
        <w:t>r</w:t>
      </w:r>
      <w:r w:rsidRPr="008D12C0">
        <w:rPr>
          <w:rFonts w:ascii="Times New Roman" w:hAnsi="Times New Roman"/>
          <w:sz w:val="24"/>
          <w:szCs w:val="24"/>
        </w:rPr>
        <w:t>coma virus (Rous sarcoma virus, RSV)</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Baboon herpesvirus (Cercopithecine herpesvirus 2)</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Bagaza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Barmah forest virus</w:t>
      </w:r>
    </w:p>
    <w:p w:rsidR="00C21BE2" w:rsidRPr="008D12C0" w:rsidRDefault="00175EB6"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Batai virus (</w:t>
      </w:r>
      <w:r w:rsidR="00C21BE2" w:rsidRPr="008D12C0">
        <w:rPr>
          <w:rFonts w:ascii="Times New Roman" w:hAnsi="Times New Roman"/>
          <w:sz w:val="24"/>
          <w:szCs w:val="24"/>
        </w:rPr>
        <w:t>Chittoor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Bebaru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Bern-virus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Betanoda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Bhanja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BK-virus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Border disease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Borna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Bovine coronavirus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Bovine Diarrhoea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Bovine enteric calicivirus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Bovine ephemeral-fever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Bovine foamy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Bovine herpesvirus -1 (infectious bovine rhinotracheitis (IBR)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Bovine herpesvirus 2, 3, and 4</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Bovine leukemia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Bovine mucosal disease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Bovine papilloma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Bovine parvo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Bovine polyomavirus (BPoV)</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Bovine respiratory syncytial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Bovine rhinoviruses (types 1-3)</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Breda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Buffalo pox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Bunyamwera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Cache Valley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Caliciviruses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California encephalitis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Camel pox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Canid herpesvirus 1</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Canine calicivirus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Canine coronavirus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Canine distemper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lastRenderedPageBreak/>
        <w:t xml:space="preserve">Canine hepatitis virus </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Canine parvovirus (CPV)</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Caprine herpesvirus 1</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 xml:space="preserve">Capripoxvirus </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 xml:space="preserve">Cardiovirus </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Cat Que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Catfish herpesvirus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 xml:space="preserve">Channel catfish virus (CCV) </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Chicken anaemia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Chicken infectious anaemia virus (CIAV)</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Chikungunya virus (Work with live, infected arthropods or inoculating arthropods to be carried out in Arthropod Containment Level 3 (ACL-3))</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Chimpanzee herpesvirus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Chuzan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Classical swine fever virus (Hog cholera virus /swine fever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Coltivirus all types including Colorado tick fever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Common cold-causing Human coronaviruses (HCoV-229E, HcoV-OC43, HcoV-NL63, HcoV-HKU1)</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Corona viruses (Bovine, Canine, Rat and Rabbit)</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Cotton rabbit papilloma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Cowpox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Coxsackie A and B viruses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Cytomegalovirus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Dengue virus serotypes 1-4 (Work with live, infected arthropods or inoculating a</w:t>
      </w:r>
      <w:r w:rsidRPr="008D12C0">
        <w:rPr>
          <w:rFonts w:ascii="Times New Roman" w:hAnsi="Times New Roman"/>
          <w:sz w:val="24"/>
          <w:szCs w:val="24"/>
        </w:rPr>
        <w:t>r</w:t>
      </w:r>
      <w:r w:rsidRPr="008D12C0">
        <w:rPr>
          <w:rFonts w:ascii="Times New Roman" w:hAnsi="Times New Roman"/>
          <w:sz w:val="24"/>
          <w:szCs w:val="24"/>
        </w:rPr>
        <w:t>thropods to be carried out in Arthrop</w:t>
      </w:r>
      <w:r w:rsidR="002A324A" w:rsidRPr="008D12C0">
        <w:rPr>
          <w:rFonts w:ascii="Times New Roman" w:hAnsi="Times New Roman"/>
          <w:sz w:val="24"/>
          <w:szCs w:val="24"/>
        </w:rPr>
        <w:t>od Containment Level 3 (ACL-3))</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Drosophila X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Duck hepatitis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Duck plague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Duck pox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Echovirus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Ectromelia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Eel influenza virus A (EV-2)</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Eel rhabdovirus (EVA, EVX, B12, C26)</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Elephantpox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Emsliki Forest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Encephalomyocarditis virus (EMC)</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 xml:space="preserve">Enterovirus </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Enterovirus D-68</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Entomopoxviruses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Epizootic hemorrhagic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 xml:space="preserve">Equid herpes virus </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 xml:space="preserve">Equine arteritis virus </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 xml:space="preserve">Equine </w:t>
      </w:r>
      <w:r w:rsidR="00141530" w:rsidRPr="008D12C0">
        <w:rPr>
          <w:rFonts w:ascii="Times New Roman" w:hAnsi="Times New Roman"/>
          <w:sz w:val="24"/>
          <w:szCs w:val="24"/>
        </w:rPr>
        <w:t>Encephalosis Virus (</w:t>
      </w:r>
      <w:r w:rsidRPr="008D12C0">
        <w:rPr>
          <w:rFonts w:ascii="Times New Roman" w:hAnsi="Times New Roman"/>
          <w:sz w:val="24"/>
          <w:szCs w:val="24"/>
        </w:rPr>
        <w:t>EEV</w:t>
      </w:r>
      <w:r w:rsidR="00141530" w:rsidRPr="008D12C0">
        <w:rPr>
          <w:rFonts w:ascii="Times New Roman" w:hAnsi="Times New Roman"/>
          <w:sz w:val="24"/>
          <w:szCs w:val="24"/>
        </w:rPr>
        <w:t>)</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Equine infectious anemia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Equine influenza virus 1 (H7N7) and 2 (H3N8)</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Equine rhinopneumonitis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Erythrocytic necrosis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lastRenderedPageBreak/>
        <w:t>Exogenous retroviruses (murine mammary-tumor virus/ feline immuno-deficiency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Feline calcivirus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Feline foamy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Feline immunodefiency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 xml:space="preserve">Feline infectious peritonitis virus </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Feline leukemia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Feline panleukopenia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Feline sarcoma virus (FeSV)</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Fibroma viruses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Flanders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Flock house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Fort morgan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Fowlpox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Frog viruses (FV 1 to 3, FV 9 to 24)</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Gamma herpes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Ganjam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Gecko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Goose parvovirus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Ground squirrel hepatitis B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Hamster H-1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Hand foot and mouth disease</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Hart Park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Hazara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 xml:space="preserve">Hemagglutinating encephalomyelitis virus of swine </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Hemagglutinating Virus of Japan (HVJ virus/Sendai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Hepatitis A, B, C, D, E and G viruses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Herpes saimiri</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Herpes simplex types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Herpes zoster</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Herpesvirus ateles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Herpesvirus of the rabbit</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Herpesvirus saimiri</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Herpesviruses of crustaceans and molluscs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Herpesviruses of reptiles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Herpesviruses of sheep and goat</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Herpesviruses of the frog (Fv4, FV5-8)</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Horsepox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Human adenoviruses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Human herpesvirus types 6 and 7</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Human immunodeficiency viruses (HIV) types 1 &amp; 2</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Human metapneumonovirus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Human papillomaviruses (HPV)</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Human parvovirus (B 19)</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Human rhinoviruses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Human T-cell lymphotropic viruses (HTLV) types 1 &amp; 2</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Inclusion body hepatitis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lastRenderedPageBreak/>
        <w:t>Infectious Bovine Rhinotraecheitis virus (IBR)</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 xml:space="preserve">Infectious bronchitis virus (IBV) </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Infectious hypodermal and haematopoietic necrosis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 xml:space="preserve">Infectious Laryngotraechitis (ILT) Influenza virus </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Influenza A virus, strain A/California/04/2009 (H1N1) or Cal09</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Influenza A virus, strain A/Philippines/2/1982(H3N2) or X79</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Influenza B virus, strain A/PR8/34</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Influenza B virus, strain B/Brisbane/60/2008</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Influenza B virus, strain B/Phuket/3073/2013</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Ingwavuma (Oya) virus</w:t>
      </w:r>
    </w:p>
    <w:p w:rsidR="00C21BE2" w:rsidRPr="008D12C0" w:rsidRDefault="00C21BE2" w:rsidP="00C058C5">
      <w:pPr>
        <w:pStyle w:val="NoSpacing"/>
        <w:numPr>
          <w:ilvl w:val="0"/>
          <w:numId w:val="20"/>
        </w:numPr>
        <w:suppressAutoHyphens w:val="0"/>
        <w:jc w:val="both"/>
        <w:rPr>
          <w:rFonts w:ascii="Times New Roman" w:hAnsi="Times New Roman"/>
          <w:sz w:val="24"/>
          <w:szCs w:val="24"/>
        </w:rPr>
      </w:pPr>
      <w:r w:rsidRPr="008D12C0">
        <w:rPr>
          <w:rFonts w:ascii="Times New Roman" w:hAnsi="Times New Roman"/>
          <w:sz w:val="24"/>
          <w:szCs w:val="24"/>
        </w:rPr>
        <w:t>Ippy virus</w:t>
      </w:r>
    </w:p>
    <w:p w:rsidR="00C21BE2" w:rsidRPr="008D12C0" w:rsidRDefault="00C21BE2" w:rsidP="00C058C5">
      <w:pPr>
        <w:pStyle w:val="NoSpacing"/>
        <w:numPr>
          <w:ilvl w:val="0"/>
          <w:numId w:val="20"/>
        </w:numPr>
        <w:suppressAutoHyphens w:val="0"/>
        <w:jc w:val="both"/>
        <w:rPr>
          <w:rFonts w:ascii="Times New Roman" w:hAnsi="Times New Roman"/>
          <w:sz w:val="24"/>
          <w:szCs w:val="24"/>
        </w:rPr>
      </w:pPr>
      <w:r w:rsidRPr="008D12C0">
        <w:rPr>
          <w:rFonts w:ascii="Times New Roman" w:hAnsi="Times New Roman"/>
          <w:sz w:val="24"/>
          <w:szCs w:val="24"/>
        </w:rPr>
        <w:t>Iridoviruses (of chilids, perch, goldfish, common cod, carp, cat-fish, crustaceans and molluscs)</w:t>
      </w:r>
    </w:p>
    <w:p w:rsidR="00C21BE2" w:rsidRPr="008D12C0" w:rsidRDefault="00C21BE2" w:rsidP="00C058C5">
      <w:pPr>
        <w:pStyle w:val="NoSpacing"/>
        <w:numPr>
          <w:ilvl w:val="0"/>
          <w:numId w:val="20"/>
        </w:numPr>
        <w:suppressAutoHyphens w:val="0"/>
        <w:jc w:val="both"/>
        <w:rPr>
          <w:rFonts w:ascii="Times New Roman" w:hAnsi="Times New Roman"/>
          <w:sz w:val="24"/>
          <w:szCs w:val="24"/>
        </w:rPr>
      </w:pPr>
      <w:r w:rsidRPr="008D12C0">
        <w:rPr>
          <w:rFonts w:ascii="Times New Roman" w:hAnsi="Times New Roman"/>
          <w:sz w:val="24"/>
          <w:szCs w:val="24"/>
        </w:rPr>
        <w:t>Japanese encephalitis virus (Work with live, infected arthropods or inoculating a</w:t>
      </w:r>
      <w:r w:rsidRPr="008D12C0">
        <w:rPr>
          <w:rFonts w:ascii="Times New Roman" w:hAnsi="Times New Roman"/>
          <w:sz w:val="24"/>
          <w:szCs w:val="24"/>
        </w:rPr>
        <w:t>r</w:t>
      </w:r>
      <w:r w:rsidRPr="008D12C0">
        <w:rPr>
          <w:rFonts w:ascii="Times New Roman" w:hAnsi="Times New Roman"/>
          <w:sz w:val="24"/>
          <w:szCs w:val="24"/>
        </w:rPr>
        <w:t>thropods to be carried out in Arthropod Containment Level 3 (ACL-3))</w:t>
      </w:r>
    </w:p>
    <w:p w:rsidR="00C21BE2" w:rsidRPr="008D12C0" w:rsidRDefault="00C21BE2" w:rsidP="00C058C5">
      <w:pPr>
        <w:pStyle w:val="NoSpacing"/>
        <w:numPr>
          <w:ilvl w:val="0"/>
          <w:numId w:val="20"/>
        </w:numPr>
        <w:suppressAutoHyphens w:val="0"/>
        <w:jc w:val="both"/>
        <w:rPr>
          <w:rFonts w:ascii="Times New Roman" w:hAnsi="Times New Roman"/>
          <w:sz w:val="24"/>
          <w:szCs w:val="24"/>
        </w:rPr>
      </w:pPr>
      <w:r w:rsidRPr="008D12C0">
        <w:rPr>
          <w:rFonts w:ascii="Times New Roman" w:hAnsi="Times New Roman"/>
          <w:sz w:val="24"/>
          <w:szCs w:val="24"/>
        </w:rPr>
        <w:t>John Cunningham Virus (JC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Junin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Kaikalur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 xml:space="preserve">Kairi virus </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 xml:space="preserve">Kaisodi virus </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Kammavanpettai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Kilham rat virus (KRV)</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Kumlinge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Kundal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Kunjin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Lactate dehydrogenase-elevating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Langat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Lapine parvovirus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Lentivirus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 xml:space="preserve">Leopard frog iridoviruses </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Leopard frog papovavirus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Lymphocrypto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Lymphocystis disease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Lymphocytic choriomeningitis virus (non-neurotropic strains)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Malsoor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Mammalian retrovirus (except HIVm HTLV-1 (ATLV) and HTLV-II)</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Marek's Disease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Mason-Pfizer monkey virus (formerly Simian retrovirus)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Measles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Milker's node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Minute virus in mice</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Molluscan contagiosum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 xml:space="preserve">Molluscipoxvirus </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Molluscum contagiosum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Monkey enteroviruses (SEV)</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Monkey polyomaviruses (SV40, SA-12, STMV, LPV)</w:t>
      </w:r>
    </w:p>
    <w:p w:rsidR="00C21BE2" w:rsidRPr="008D12C0" w:rsidRDefault="002A324A"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Mouse a</w:t>
      </w:r>
      <w:r w:rsidR="00C21BE2" w:rsidRPr="008D12C0">
        <w:rPr>
          <w:rFonts w:ascii="Times New Roman" w:hAnsi="Times New Roman"/>
          <w:sz w:val="24"/>
          <w:szCs w:val="24"/>
        </w:rPr>
        <w:t xml:space="preserve">deno Virus </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lastRenderedPageBreak/>
        <w:t>Mouse hepatitis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 xml:space="preserve">Mouse rotaviruses (causes EDIM, epizootic diarrhoea of infant mice)  </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Mumps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Murine cytomegalovirus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Murine hepatitis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Murine penumoniae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Murine polyoma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Myxoma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Newcastle Disease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Newt viruses (T 6 to 21, LT 1 to 4)</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Norovirus (formerly Norwalk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Oncorhynchus-Masou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O'nyong-nyong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Orbi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Orf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Ovine pulmonary adenomatosis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Parainfluenza viruses, types 1, 2, 3, 4 and 5</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Paramyxoviruses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Paravaccinia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Parvovirus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 xml:space="preserve">Pesti virus </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 xml:space="preserve">Phocid distemper virus </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Phocid herpesvirus 1</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Pichinde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Picobirna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Picorna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Pigeon pox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Pike herpesvirus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Piry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Pixuna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Pneumo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 xml:space="preserve">Poikilothermic vertebrate and invertebrate viruses </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Polyoma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Porcine adenovirus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Porcine circo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Porcine enteric calicivirus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Porcine epidemic diarrhoea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Porcine haemagglutinating encephalomyelitis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Porcine parvo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Porcine reproductive and respiratory syndrome virus (PRRSV)</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Porcine transmissible gastroenteritis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Powassan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Poxviruses- All types except Alastrim, Monkey pox, Sheep pox and White pox</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Prospect Hill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Pseudorabies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Puumala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Quaranfil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lastRenderedPageBreak/>
        <w:t>Rabbit haemorrhagic disease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Rabbit kidney vacuolating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Rabbit pox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Rabies (fixed, attenuated)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Racoonpox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 xml:space="preserve">Rat corona virus </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Rat rotavirus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Reovirus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Replication incompetent lentiviral vectors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Respiratory syncytial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Reticuloendotheliosis viruses (REV)</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Rhabdoviruses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Rhadinovirus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Rhinoviruses - all types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 xml:space="preserve">Rift Valley fever virus vaccine strain MP-12 </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Rocio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Ross river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Rota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Rotifer birnavirus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Rubella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 xml:space="preserve">Rubivirus </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Salmonid herpesvirus (Herpesvirus salmonis)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Sandfly fever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Sapovirus (formerly Sapporo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Sathuperi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Schmallenberg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Seal influenza virus A</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Sealpox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 xml:space="preserve">Semliki forest virus </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Seoul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Shope fibroma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Shope papilloma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Simbu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Simian foamy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Simian haemorrhagic fever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Simian virus 40</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Sindibis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Small ruminant morbili virus (formerly peste des petits ruminants virus, PPRV)</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Stomatitis papulosa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Suid herpesvirus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Swine vesicular disease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Swinepox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Tamiami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Tanapox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Taterapox (Gerbilpox)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Tensaw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 xml:space="preserve">Theiler’s Murine Encephalomyelitis Virus (Mouse Encephalomyelitis Virus) </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lastRenderedPageBreak/>
        <w:t>Thetalymphocryptovirus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Thimiri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Thottapalayam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Tilapia lake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Tioman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Tipula iridescent virus (TIV)</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Tonate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Toscana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 xml:space="preserve">Transmissible gastroenteritis virus of swine </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Turbot herpesvirus disease</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Turkey coronavirus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Turkey hepatitis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Turkey rhinotracheitis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Turlock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Turuna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Uasin Gishu disease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Umbre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Una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Uukuniemi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Vaccinia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Varicella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Varicella Zoster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Venezuelan equine encephalomyelitis vaccine strains TC-83 and V3526</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Vertebrate lyssaviruses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Vesicular stomatitis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Vesiculo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Wad medani</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Wanowrie Virus</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White spot syndrome virus (WSSV)</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 xml:space="preserve">Woodchuck hepatitis B virus </w:t>
      </w:r>
    </w:p>
    <w:p w:rsidR="00C21BE2" w:rsidRPr="008D12C0" w:rsidRDefault="00C21BE2" w:rsidP="00C058C5">
      <w:pPr>
        <w:pStyle w:val="NoSpacing"/>
        <w:numPr>
          <w:ilvl w:val="0"/>
          <w:numId w:val="20"/>
        </w:numPr>
        <w:suppressAutoHyphens w:val="0"/>
        <w:rPr>
          <w:rFonts w:ascii="Times New Roman" w:hAnsi="Times New Roman"/>
          <w:sz w:val="24"/>
          <w:szCs w:val="24"/>
        </w:rPr>
      </w:pPr>
      <w:r w:rsidRPr="008D12C0">
        <w:rPr>
          <w:rFonts w:ascii="Times New Roman" w:hAnsi="Times New Roman"/>
          <w:sz w:val="24"/>
          <w:szCs w:val="24"/>
        </w:rPr>
        <w:t>Yatapox viruses (Tana &amp; Yaba)</w:t>
      </w:r>
    </w:p>
    <w:p w:rsidR="00C058C5" w:rsidRPr="008D12C0" w:rsidRDefault="00C058C5" w:rsidP="00C058C5">
      <w:pPr>
        <w:pStyle w:val="NoSpacing"/>
        <w:ind w:left="720"/>
        <w:rPr>
          <w:rFonts w:ascii="Times New Roman" w:hAnsi="Times New Roman"/>
          <w:sz w:val="24"/>
          <w:szCs w:val="24"/>
        </w:rPr>
      </w:pPr>
    </w:p>
    <w:p w:rsidR="00C058C5" w:rsidRPr="008D12C0" w:rsidRDefault="00C058C5" w:rsidP="00C058C5">
      <w:pPr>
        <w:pStyle w:val="NoSpacing"/>
        <w:rPr>
          <w:rFonts w:ascii="Times New Roman" w:hAnsi="Times New Roman"/>
          <w:b/>
          <w:sz w:val="24"/>
          <w:szCs w:val="24"/>
        </w:rPr>
      </w:pPr>
      <w:r w:rsidRPr="008D12C0">
        <w:rPr>
          <w:rFonts w:ascii="Times New Roman" w:hAnsi="Times New Roman"/>
          <w:b/>
          <w:sz w:val="24"/>
          <w:szCs w:val="24"/>
        </w:rPr>
        <w:t>Virus – plant pathogens</w:t>
      </w:r>
    </w:p>
    <w:p w:rsidR="00C058C5" w:rsidRPr="008D12C0" w:rsidRDefault="00C058C5" w:rsidP="00C058C5">
      <w:pPr>
        <w:pStyle w:val="NoSpacing"/>
        <w:rPr>
          <w:rFonts w:ascii="Times New Roman" w:hAnsi="Times New Roman"/>
          <w:sz w:val="24"/>
          <w:szCs w:val="24"/>
        </w:rPr>
      </w:pP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Abutilon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African cassava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Ageratum enation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Alfalfa mosaic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Allamanda leaf mottle distortion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Alternanthera yellow vein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Andrographis yellow vein leaf curl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Apple chlorotic leafspot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Apple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Apple stem grooving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Apple stem pitting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Arabis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Bajra streak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lastRenderedPageBreak/>
        <w:t>Banana mild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Banana streak GF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Banana streak Mysore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Banana streak OL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Barley yellow dwarf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Barley yellow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Bean common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Bean leaf roll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Bean yellow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Beet black scorch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Beet curly top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Beet necrotic yellow vein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Beet western yellows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Bhendi yellow vein Bhubhaneswar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Bougainvillea spectabilis chlorotic vein-banding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Broad bean wilt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Brome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Cacao swollen shoot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Calla lily chlorotic spot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Canna yellow mottle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Cardamom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Carnation etched ring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Carnation latent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Carnation mottle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Carnation necrotic fleck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Carnation ringspot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Carnation vein mottle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Carrot red leaf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Cassava brown streak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Cauliflower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Chayote enation yellow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Cherry green ring mottle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Cherry necrotic rusty mottle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Cherry tomato leaf curl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Cherry virus A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Chickpea bushy dwarf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Chickpea chlorotic dwarf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Chickpea chlorotic stunt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Chilli leaf curl Ahmedabad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Chilli leaf curl India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Chilli leaf curl Kanpur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Chilli leaf curl Vellanad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Chrysanthemum virus B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Citrus psorosis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Citrus ringspot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Citrus vein enation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Citrus yellow mosaic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lastRenderedPageBreak/>
        <w:t xml:space="preserve">Clerodendron yellow mosaic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Coccinia mosaic Tamil Nadu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Commelina yellow mottle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Corchorus golden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Corchorus yellow vein mosaic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Cotton leaf curl Alahabad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Cotton leaf curl Bangalore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Cotton leaf curl Barasat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Cotton leaf curl Kokhran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Cotton leaf curl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Cotton leaf roll dwarf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Cowpea aphid borne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Cowpea mild mottle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Cowpea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bookmarkStart w:id="1" w:name="_Hlk55300151"/>
      <w:r w:rsidRPr="008D12C0">
        <w:rPr>
          <w:rFonts w:ascii="Times New Roman" w:hAnsi="Times New Roman"/>
          <w:sz w:val="24"/>
          <w:szCs w:val="24"/>
        </w:rPr>
        <w:t>Croton yellow vein mosaic virus</w:t>
      </w:r>
    </w:p>
    <w:bookmarkEnd w:id="1"/>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Cucumber green mottle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Cucurbit chlorotic yellows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Cymbidium mosaic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Dasheen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Datura distortion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Datura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Dolichos yellow mosaic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East African Cassava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Eclipta yellow vein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Eggplant mottled crinkle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Frangipani mosaic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French bean leaf curl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French bean leaf curl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Garlic common latent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Garlic virus A</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Garlic virus X</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Ginger chlorotic fleck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Grapevine Algerian latent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Grapevine leaf roll associated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Groundnut yellow spot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Hemidesmus yellow mosaic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Henbane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Hippeastrum mosaic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Hollyhock leaf curl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Hollyhock yellow vein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Hop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Horsegram yellow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Indian cassava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Indian peanut clump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Iris mild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Iris severe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Iris yellow spot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lastRenderedPageBreak/>
        <w:t>Jatropha leaf crumple India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Jatropha leaf crumple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Jatropha mosaic India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Jatropha yellow mosaic India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Konjac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Leek yellow stripe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Lily mottle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Lily symptomless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Maize chlorotic mottle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Maize dwarf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Maize lethal necrotic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Maize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Maize streak Reunion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Maize streak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Maize stripe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Malvastrum yellow vein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Melon necrotic spot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Mesta yellow vein mosaic Bahraich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Mesta yellow vein mosaic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Milk vetch dwarf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Mirabilis leaf curl India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Mungbean yellow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Odontoglossum ringspot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Okra leaf curl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Ornithogalum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Papaya leaf crumple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Papaya ringspot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Pea early-browning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Pea necrotic yellow dwarf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Pea seed borne mosaic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Pea stem necrosis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Pea streak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Pea venation mosaic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Peanut chlorotic streak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Peanut green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Peanut mottle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Pedilanthus leaf curl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Pepper leaf curl Bangladesh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Pepper leaf curl Lahore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Pepper mild mottle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Pepper mottle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Pepper vein banding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Pepper veinal mottle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Pigeonpea sterility mosaic emaravirus 1 and 2</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Piper yellow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Piper yellow mottle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Plum pox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lastRenderedPageBreak/>
        <w:t>Potato aucuba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Potato leafroll virus</w:t>
      </w:r>
    </w:p>
    <w:p w:rsidR="00C21BE2" w:rsidRPr="008D12C0" w:rsidRDefault="00C21BE2" w:rsidP="00C058C5">
      <w:pPr>
        <w:pStyle w:val="NoSpacing"/>
        <w:numPr>
          <w:ilvl w:val="0"/>
          <w:numId w:val="21"/>
        </w:numPr>
        <w:suppressAutoHyphens w:val="0"/>
        <w:rPr>
          <w:rFonts w:ascii="Times New Roman" w:hAnsi="Times New Roman"/>
          <w:sz w:val="24"/>
          <w:szCs w:val="24"/>
        </w:rPr>
      </w:pPr>
      <w:bookmarkStart w:id="2" w:name="_Hlk55300424"/>
      <w:r w:rsidRPr="008D12C0">
        <w:rPr>
          <w:rFonts w:ascii="Times New Roman" w:hAnsi="Times New Roman"/>
          <w:sz w:val="24"/>
          <w:szCs w:val="24"/>
        </w:rPr>
        <w:t xml:space="preserve">Potato virus </w:t>
      </w:r>
      <w:bookmarkEnd w:id="2"/>
      <w:r w:rsidRPr="008D12C0">
        <w:rPr>
          <w:rFonts w:ascii="Times New Roman" w:hAnsi="Times New Roman"/>
          <w:sz w:val="24"/>
          <w:szCs w:val="24"/>
        </w:rPr>
        <w:t xml:space="preserve">A, M, S and X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Prunus necrotic ringspot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Radish leaf curl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Radish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Red clover vein mosaic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Rhynchosia yellow mosaic India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Rice black-streaked dwarf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Rice grassy stunt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Rice necrosis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Rice ragged stunt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Rice stripe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Rice stripe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Rice tungro spherical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Rice wrinkled stunt disease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Rice yellow mottle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Rice yellow stunt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Rose leaf curl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Senna leaf curl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Sesbania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Shallot latent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Shallot virus X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Sida leaf curl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Southern bean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Southern rice black-streaked dwarf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Soybean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Spinach yellow vein Sikar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Squash leaf curl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Sri Lankan cassava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Strawberry latent ring spot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Strawberry latent ringspot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Strawberry vein banding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Sugarcane bacilliform IM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Sugarcane bacilliform Morocco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Sugarcane bacilliform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Sugarcane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Sugarcane streak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Sugarcane yellow leaf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Sunn hemp leaf distortion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Sunn-hemp mosaic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Sweet potato feathery mottle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Sweet potato leaf curl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Synedrella leaf curl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Synedrella yellow vein clearing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Telosma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Tobacco black ring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lastRenderedPageBreak/>
        <w:t xml:space="preserve">Tobacco bushy top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Tobacco curly shoot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Tobacco etch potyvirus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Tobacco leaf curl Pusa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Tobacco necrosis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Tobacco rattle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Tobacco ringspot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Tobacco stunt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Tobacco vein-distorting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Tomato aspermy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Tomato black ring spot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Tomato enation leaf curl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Tomato leaf curl Gujarat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Tomato leaf curl Joydebpur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Tomato leaf curl Karnataka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Tomato leaf curl Kerala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Tomato leaf curl Palampur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Tomato leaf curl Patna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Tomato leaf curl Rajasthan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Tomato leaf curl Sudan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Tomato Leaf curl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Tomato leaf curl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Tomato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Tomato ringspot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Tomato rugose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Tomato severe leaf curl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Tomato severe rugose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Tomato torrado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Tomato zonate spot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Tulip breaking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Turnip crinkle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Turnip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Turnip yellow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Ugandan cassava brown streak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Velvet bean severe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Vernonia yellow vein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 xml:space="preserve">Vinca leaf curl virus   </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Watermelon chlorotic stunt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Watermelon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Wheat dwarf India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Wheat streak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Wheat yellow mosaic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Witches' broom disease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Zucchini lethal chlorosis virus</w:t>
      </w:r>
    </w:p>
    <w:p w:rsidR="00C21BE2" w:rsidRPr="008D12C0" w:rsidRDefault="00C21BE2" w:rsidP="00C058C5">
      <w:pPr>
        <w:pStyle w:val="NoSpacing"/>
        <w:numPr>
          <w:ilvl w:val="0"/>
          <w:numId w:val="21"/>
        </w:numPr>
        <w:suppressAutoHyphens w:val="0"/>
        <w:rPr>
          <w:rFonts w:ascii="Times New Roman" w:hAnsi="Times New Roman"/>
          <w:sz w:val="24"/>
          <w:szCs w:val="24"/>
        </w:rPr>
      </w:pPr>
      <w:r w:rsidRPr="008D12C0">
        <w:rPr>
          <w:rFonts w:ascii="Times New Roman" w:hAnsi="Times New Roman"/>
          <w:sz w:val="24"/>
          <w:szCs w:val="24"/>
        </w:rPr>
        <w:t>Zucchini yellow mosaic virus</w:t>
      </w:r>
    </w:p>
    <w:p w:rsidR="00C058C5" w:rsidRPr="008D12C0" w:rsidRDefault="00C058C5" w:rsidP="00C058C5">
      <w:pPr>
        <w:pStyle w:val="NoSpacing"/>
        <w:rPr>
          <w:rFonts w:ascii="Times New Roman" w:hAnsi="Times New Roman"/>
          <w:sz w:val="24"/>
          <w:szCs w:val="24"/>
        </w:rPr>
      </w:pPr>
    </w:p>
    <w:p w:rsidR="00C058C5" w:rsidRPr="008D12C0" w:rsidRDefault="00C058C5" w:rsidP="00C058C5">
      <w:pPr>
        <w:pStyle w:val="NoSpacing"/>
        <w:rPr>
          <w:rFonts w:ascii="Times New Roman" w:hAnsi="Times New Roman"/>
          <w:b/>
          <w:sz w:val="24"/>
          <w:szCs w:val="24"/>
        </w:rPr>
      </w:pPr>
      <w:r w:rsidRPr="008D12C0">
        <w:rPr>
          <w:rFonts w:ascii="Times New Roman" w:hAnsi="Times New Roman"/>
          <w:b/>
          <w:sz w:val="24"/>
          <w:szCs w:val="24"/>
        </w:rPr>
        <w:t>Viroids – plant pathogens</w:t>
      </w:r>
    </w:p>
    <w:p w:rsidR="00C058C5" w:rsidRPr="008D12C0" w:rsidRDefault="00C058C5" w:rsidP="00C058C5">
      <w:pPr>
        <w:pStyle w:val="NoSpacing"/>
        <w:rPr>
          <w:rFonts w:ascii="Times New Roman" w:hAnsi="Times New Roman"/>
          <w:sz w:val="24"/>
          <w:szCs w:val="24"/>
        </w:rPr>
      </w:pPr>
    </w:p>
    <w:p w:rsidR="00C21BE2" w:rsidRPr="008D12C0" w:rsidRDefault="00C21BE2" w:rsidP="00C058C5">
      <w:pPr>
        <w:pStyle w:val="NoSpacing"/>
        <w:numPr>
          <w:ilvl w:val="0"/>
          <w:numId w:val="22"/>
        </w:numPr>
        <w:suppressAutoHyphens w:val="0"/>
        <w:rPr>
          <w:rFonts w:ascii="Times New Roman" w:hAnsi="Times New Roman"/>
          <w:sz w:val="24"/>
          <w:szCs w:val="24"/>
        </w:rPr>
      </w:pPr>
      <w:r w:rsidRPr="008D12C0">
        <w:rPr>
          <w:rFonts w:ascii="Times New Roman" w:hAnsi="Times New Roman"/>
          <w:sz w:val="24"/>
          <w:szCs w:val="24"/>
        </w:rPr>
        <w:t>Australian grapevine viroid</w:t>
      </w:r>
    </w:p>
    <w:p w:rsidR="00C21BE2" w:rsidRPr="008D12C0" w:rsidRDefault="00C21BE2" w:rsidP="00C058C5">
      <w:pPr>
        <w:pStyle w:val="NoSpacing"/>
        <w:numPr>
          <w:ilvl w:val="0"/>
          <w:numId w:val="22"/>
        </w:numPr>
        <w:suppressAutoHyphens w:val="0"/>
        <w:rPr>
          <w:rFonts w:ascii="Times New Roman" w:hAnsi="Times New Roman"/>
          <w:sz w:val="24"/>
          <w:szCs w:val="24"/>
        </w:rPr>
      </w:pPr>
      <w:r w:rsidRPr="008D12C0">
        <w:rPr>
          <w:rFonts w:ascii="Times New Roman" w:hAnsi="Times New Roman"/>
          <w:sz w:val="24"/>
          <w:szCs w:val="24"/>
        </w:rPr>
        <w:t>Chrysanthemum chlorotic mottle viroid</w:t>
      </w:r>
    </w:p>
    <w:p w:rsidR="00C21BE2" w:rsidRPr="008D12C0" w:rsidRDefault="00C21BE2" w:rsidP="00C058C5">
      <w:pPr>
        <w:pStyle w:val="NoSpacing"/>
        <w:numPr>
          <w:ilvl w:val="0"/>
          <w:numId w:val="22"/>
        </w:numPr>
        <w:suppressAutoHyphens w:val="0"/>
        <w:rPr>
          <w:rFonts w:ascii="Times New Roman" w:hAnsi="Times New Roman"/>
          <w:sz w:val="24"/>
          <w:szCs w:val="24"/>
        </w:rPr>
      </w:pPr>
      <w:r w:rsidRPr="008D12C0">
        <w:rPr>
          <w:rFonts w:ascii="Times New Roman" w:hAnsi="Times New Roman"/>
          <w:sz w:val="24"/>
          <w:szCs w:val="24"/>
        </w:rPr>
        <w:t>Chrysanthemum stunt viroid</w:t>
      </w:r>
    </w:p>
    <w:p w:rsidR="00C21BE2" w:rsidRPr="008D12C0" w:rsidRDefault="00C21BE2" w:rsidP="00C058C5">
      <w:pPr>
        <w:pStyle w:val="NoSpacing"/>
        <w:numPr>
          <w:ilvl w:val="0"/>
          <w:numId w:val="22"/>
        </w:numPr>
        <w:suppressAutoHyphens w:val="0"/>
        <w:rPr>
          <w:rFonts w:ascii="Times New Roman" w:hAnsi="Times New Roman"/>
          <w:sz w:val="24"/>
          <w:szCs w:val="24"/>
        </w:rPr>
      </w:pPr>
      <w:r w:rsidRPr="008D12C0">
        <w:rPr>
          <w:rFonts w:ascii="Times New Roman" w:hAnsi="Times New Roman"/>
          <w:sz w:val="24"/>
          <w:szCs w:val="24"/>
        </w:rPr>
        <w:t>Coleus blumei viroid 1</w:t>
      </w:r>
    </w:p>
    <w:p w:rsidR="00C21BE2" w:rsidRPr="008D12C0" w:rsidRDefault="00C21BE2" w:rsidP="00C058C5">
      <w:pPr>
        <w:pStyle w:val="NoSpacing"/>
        <w:numPr>
          <w:ilvl w:val="0"/>
          <w:numId w:val="22"/>
        </w:numPr>
        <w:suppressAutoHyphens w:val="0"/>
        <w:rPr>
          <w:rFonts w:ascii="Times New Roman" w:hAnsi="Times New Roman"/>
          <w:sz w:val="24"/>
          <w:szCs w:val="24"/>
        </w:rPr>
      </w:pPr>
      <w:r w:rsidRPr="008D12C0">
        <w:rPr>
          <w:rFonts w:ascii="Times New Roman" w:hAnsi="Times New Roman"/>
          <w:sz w:val="24"/>
          <w:szCs w:val="24"/>
        </w:rPr>
        <w:t>Grapevine yellow speckle viroid 1</w:t>
      </w:r>
    </w:p>
    <w:p w:rsidR="00C21BE2" w:rsidRPr="008D12C0" w:rsidRDefault="00C21BE2" w:rsidP="00C058C5">
      <w:pPr>
        <w:pStyle w:val="NoSpacing"/>
        <w:numPr>
          <w:ilvl w:val="0"/>
          <w:numId w:val="22"/>
        </w:numPr>
        <w:suppressAutoHyphens w:val="0"/>
        <w:rPr>
          <w:rFonts w:ascii="Times New Roman" w:hAnsi="Times New Roman"/>
          <w:sz w:val="24"/>
          <w:szCs w:val="24"/>
        </w:rPr>
      </w:pPr>
      <w:r w:rsidRPr="008D12C0">
        <w:rPr>
          <w:rFonts w:ascii="Times New Roman" w:hAnsi="Times New Roman"/>
          <w:sz w:val="24"/>
          <w:szCs w:val="24"/>
        </w:rPr>
        <w:t>Hop stunt viroid</w:t>
      </w:r>
    </w:p>
    <w:p w:rsidR="00C21BE2" w:rsidRPr="008D12C0" w:rsidRDefault="00C21BE2" w:rsidP="00C058C5">
      <w:pPr>
        <w:pStyle w:val="NoSpacing"/>
        <w:numPr>
          <w:ilvl w:val="0"/>
          <w:numId w:val="22"/>
        </w:numPr>
        <w:suppressAutoHyphens w:val="0"/>
        <w:rPr>
          <w:rFonts w:ascii="Times New Roman" w:hAnsi="Times New Roman"/>
          <w:sz w:val="24"/>
          <w:szCs w:val="24"/>
        </w:rPr>
      </w:pPr>
      <w:r w:rsidRPr="008D12C0">
        <w:rPr>
          <w:rFonts w:ascii="Times New Roman" w:hAnsi="Times New Roman"/>
          <w:sz w:val="24"/>
          <w:szCs w:val="24"/>
        </w:rPr>
        <w:t>Iresine viroid 1</w:t>
      </w:r>
    </w:p>
    <w:p w:rsidR="00C21BE2" w:rsidRPr="008D12C0" w:rsidRDefault="00C21BE2" w:rsidP="00C058C5">
      <w:pPr>
        <w:pStyle w:val="NoSpacing"/>
        <w:numPr>
          <w:ilvl w:val="0"/>
          <w:numId w:val="22"/>
        </w:numPr>
        <w:suppressAutoHyphens w:val="0"/>
        <w:rPr>
          <w:rFonts w:ascii="Times New Roman" w:hAnsi="Times New Roman"/>
          <w:sz w:val="24"/>
          <w:szCs w:val="24"/>
        </w:rPr>
      </w:pPr>
      <w:r w:rsidRPr="008D12C0">
        <w:rPr>
          <w:rFonts w:ascii="Times New Roman" w:hAnsi="Times New Roman"/>
          <w:sz w:val="24"/>
          <w:szCs w:val="24"/>
        </w:rPr>
        <w:t>Peach latent mosaic viroid</w:t>
      </w:r>
    </w:p>
    <w:p w:rsidR="00C21BE2" w:rsidRPr="008D12C0" w:rsidRDefault="00C21BE2" w:rsidP="00C058C5">
      <w:pPr>
        <w:pStyle w:val="NoSpacing"/>
        <w:numPr>
          <w:ilvl w:val="0"/>
          <w:numId w:val="22"/>
        </w:numPr>
        <w:suppressAutoHyphens w:val="0"/>
        <w:rPr>
          <w:rFonts w:ascii="Times New Roman" w:hAnsi="Times New Roman"/>
          <w:sz w:val="24"/>
          <w:szCs w:val="24"/>
        </w:rPr>
      </w:pPr>
      <w:r w:rsidRPr="008D12C0">
        <w:rPr>
          <w:rFonts w:ascii="Times New Roman" w:hAnsi="Times New Roman"/>
          <w:sz w:val="24"/>
          <w:szCs w:val="24"/>
        </w:rPr>
        <w:t>Rubber viroid India</w:t>
      </w:r>
    </w:p>
    <w:p w:rsidR="00C21BE2" w:rsidRPr="008D12C0" w:rsidRDefault="00C21BE2" w:rsidP="00C058C5">
      <w:pPr>
        <w:pStyle w:val="NoSpacing"/>
        <w:numPr>
          <w:ilvl w:val="0"/>
          <w:numId w:val="22"/>
        </w:numPr>
        <w:suppressAutoHyphens w:val="0"/>
        <w:rPr>
          <w:rFonts w:ascii="Times New Roman" w:hAnsi="Times New Roman"/>
          <w:sz w:val="24"/>
          <w:szCs w:val="24"/>
        </w:rPr>
      </w:pPr>
      <w:r w:rsidRPr="008D12C0">
        <w:rPr>
          <w:rFonts w:ascii="Times New Roman" w:hAnsi="Times New Roman"/>
          <w:sz w:val="24"/>
          <w:szCs w:val="24"/>
        </w:rPr>
        <w:t>Tomato chlorotic dwarf viroid</w:t>
      </w:r>
    </w:p>
    <w:p w:rsidR="00A952C7" w:rsidRPr="008D12C0" w:rsidRDefault="001669F0" w:rsidP="0012783E">
      <w:pPr>
        <w:pStyle w:val="NoSpacing"/>
        <w:jc w:val="both"/>
        <w:rPr>
          <w:rFonts w:ascii="Times New Roman" w:hAnsi="Times New Roman"/>
          <w:sz w:val="24"/>
          <w:szCs w:val="24"/>
        </w:rPr>
      </w:pPr>
      <w:r w:rsidRPr="008D12C0">
        <w:rPr>
          <w:rFonts w:ascii="Times New Roman" w:hAnsi="Times New Roman"/>
          <w:sz w:val="24"/>
          <w:szCs w:val="24"/>
        </w:rPr>
        <w:br w:type="page"/>
      </w:r>
    </w:p>
    <w:p w:rsidR="000920DD" w:rsidRPr="008D12C0" w:rsidRDefault="000920DD" w:rsidP="000920DD">
      <w:pPr>
        <w:pStyle w:val="ListParagraph"/>
        <w:suppressAutoHyphens w:val="0"/>
        <w:autoSpaceDE w:val="0"/>
        <w:autoSpaceDN w:val="0"/>
        <w:adjustRightInd w:val="0"/>
        <w:spacing w:after="0"/>
        <w:ind w:left="0"/>
        <w:rPr>
          <w:rFonts w:ascii="Times New Roman" w:hAnsi="Times New Roman"/>
          <w:b/>
          <w:sz w:val="24"/>
          <w:szCs w:val="24"/>
        </w:rPr>
      </w:pPr>
      <w:r w:rsidRPr="008D12C0">
        <w:rPr>
          <w:rFonts w:ascii="Times New Roman" w:hAnsi="Times New Roman"/>
          <w:sz w:val="24"/>
          <w:szCs w:val="24"/>
        </w:rPr>
        <w:lastRenderedPageBreak/>
        <w:t>C</w:t>
      </w:r>
      <w:r w:rsidRPr="008D12C0">
        <w:rPr>
          <w:rFonts w:ascii="Times New Roman" w:hAnsi="Times New Roman"/>
          <w:b/>
          <w:sz w:val="24"/>
          <w:szCs w:val="24"/>
        </w:rPr>
        <w:t>. List of Risk Group 3 microorganisms</w:t>
      </w:r>
    </w:p>
    <w:p w:rsidR="000920DD" w:rsidRPr="008D12C0" w:rsidRDefault="000920DD" w:rsidP="000920DD">
      <w:pPr>
        <w:pStyle w:val="NoSpacing"/>
        <w:jc w:val="both"/>
        <w:rPr>
          <w:rFonts w:ascii="Times New Roman" w:hAnsi="Times New Roman"/>
          <w:b/>
          <w:sz w:val="24"/>
          <w:szCs w:val="24"/>
        </w:rPr>
      </w:pPr>
    </w:p>
    <w:p w:rsidR="000920DD" w:rsidRPr="008D12C0" w:rsidRDefault="000920DD" w:rsidP="000920DD">
      <w:pPr>
        <w:pStyle w:val="NoSpacing"/>
        <w:jc w:val="both"/>
        <w:rPr>
          <w:rFonts w:ascii="Times New Roman" w:hAnsi="Times New Roman"/>
          <w:b/>
          <w:sz w:val="24"/>
          <w:szCs w:val="24"/>
        </w:rPr>
      </w:pPr>
      <w:r w:rsidRPr="008D12C0">
        <w:rPr>
          <w:rFonts w:ascii="Times New Roman" w:hAnsi="Times New Roman"/>
          <w:b/>
          <w:sz w:val="24"/>
          <w:szCs w:val="24"/>
        </w:rPr>
        <w:t>Bacteria</w:t>
      </w:r>
    </w:p>
    <w:p w:rsidR="00A952C7" w:rsidRPr="008D12C0" w:rsidRDefault="00A952C7" w:rsidP="0012783E">
      <w:pPr>
        <w:pStyle w:val="NoSpacing"/>
        <w:jc w:val="both"/>
        <w:rPr>
          <w:rFonts w:ascii="Times New Roman" w:hAnsi="Times New Roman"/>
          <w:sz w:val="24"/>
          <w:szCs w:val="24"/>
        </w:rPr>
      </w:pPr>
    </w:p>
    <w:p w:rsidR="00C21BE2" w:rsidRPr="008D12C0" w:rsidRDefault="00C21BE2" w:rsidP="0012783E">
      <w:pPr>
        <w:pStyle w:val="NoSpacing"/>
        <w:numPr>
          <w:ilvl w:val="0"/>
          <w:numId w:val="4"/>
        </w:numPr>
        <w:jc w:val="both"/>
        <w:rPr>
          <w:rFonts w:ascii="Times New Roman" w:hAnsi="Times New Roman"/>
          <w:sz w:val="24"/>
          <w:szCs w:val="24"/>
        </w:rPr>
      </w:pPr>
      <w:r w:rsidRPr="008D12C0">
        <w:rPr>
          <w:rFonts w:ascii="Times New Roman" w:hAnsi="Times New Roman"/>
          <w:sz w:val="24"/>
          <w:szCs w:val="24"/>
        </w:rPr>
        <w:t>Bacillus anthracis*</w:t>
      </w:r>
    </w:p>
    <w:p w:rsidR="00C21BE2" w:rsidRPr="008D12C0" w:rsidRDefault="00C21BE2" w:rsidP="0012783E">
      <w:pPr>
        <w:pStyle w:val="NoSpacing"/>
        <w:numPr>
          <w:ilvl w:val="0"/>
          <w:numId w:val="4"/>
        </w:numPr>
        <w:jc w:val="both"/>
        <w:rPr>
          <w:rFonts w:ascii="Times New Roman" w:hAnsi="Times New Roman"/>
          <w:sz w:val="24"/>
          <w:szCs w:val="24"/>
        </w:rPr>
      </w:pPr>
      <w:r w:rsidRPr="008D12C0">
        <w:rPr>
          <w:rFonts w:ascii="Times New Roman" w:hAnsi="Times New Roman"/>
          <w:sz w:val="24"/>
          <w:szCs w:val="24"/>
        </w:rPr>
        <w:t>Brucella abortus*, B. canis, B. meletenis*, B. suis*</w:t>
      </w:r>
    </w:p>
    <w:p w:rsidR="00C21BE2" w:rsidRPr="008D12C0" w:rsidRDefault="00C21BE2" w:rsidP="0012783E">
      <w:pPr>
        <w:pStyle w:val="NoSpacing"/>
        <w:numPr>
          <w:ilvl w:val="0"/>
          <w:numId w:val="4"/>
        </w:numPr>
        <w:jc w:val="both"/>
        <w:rPr>
          <w:rFonts w:ascii="Times New Roman" w:hAnsi="Times New Roman"/>
          <w:sz w:val="24"/>
          <w:szCs w:val="24"/>
        </w:rPr>
      </w:pPr>
      <w:r w:rsidRPr="008D12C0">
        <w:rPr>
          <w:rFonts w:ascii="Times New Roman" w:hAnsi="Times New Roman"/>
          <w:sz w:val="24"/>
          <w:szCs w:val="24"/>
        </w:rPr>
        <w:t>Burkholderia mallei*, B. pseudomallei*</w:t>
      </w:r>
    </w:p>
    <w:p w:rsidR="00C21BE2" w:rsidRPr="008D12C0" w:rsidRDefault="00C21BE2" w:rsidP="0012783E">
      <w:pPr>
        <w:pStyle w:val="NoSpacing"/>
        <w:numPr>
          <w:ilvl w:val="0"/>
          <w:numId w:val="4"/>
        </w:numPr>
        <w:jc w:val="both"/>
        <w:rPr>
          <w:rFonts w:ascii="Times New Roman" w:hAnsi="Times New Roman"/>
          <w:sz w:val="24"/>
          <w:szCs w:val="24"/>
        </w:rPr>
      </w:pPr>
      <w:r w:rsidRPr="008D12C0">
        <w:rPr>
          <w:rFonts w:ascii="Times New Roman" w:hAnsi="Times New Roman"/>
          <w:sz w:val="24"/>
          <w:szCs w:val="24"/>
        </w:rPr>
        <w:t>Chlamydia psittaci (avian strains)</w:t>
      </w:r>
    </w:p>
    <w:p w:rsidR="00C21BE2" w:rsidRPr="008D12C0" w:rsidRDefault="00C21BE2" w:rsidP="0012783E">
      <w:pPr>
        <w:pStyle w:val="NoSpacing"/>
        <w:numPr>
          <w:ilvl w:val="0"/>
          <w:numId w:val="4"/>
        </w:numPr>
        <w:jc w:val="both"/>
        <w:rPr>
          <w:rFonts w:ascii="Times New Roman" w:hAnsi="Times New Roman"/>
          <w:sz w:val="24"/>
          <w:szCs w:val="24"/>
        </w:rPr>
      </w:pPr>
      <w:r w:rsidRPr="008D12C0">
        <w:rPr>
          <w:rFonts w:ascii="Times New Roman" w:hAnsi="Times New Roman"/>
          <w:sz w:val="24"/>
          <w:szCs w:val="24"/>
        </w:rPr>
        <w:t>Coxiella burnetii</w:t>
      </w:r>
    </w:p>
    <w:p w:rsidR="00C21BE2" w:rsidRPr="008D12C0" w:rsidRDefault="00C21BE2" w:rsidP="0012783E">
      <w:pPr>
        <w:pStyle w:val="NoSpacing"/>
        <w:numPr>
          <w:ilvl w:val="0"/>
          <w:numId w:val="4"/>
        </w:numPr>
        <w:jc w:val="both"/>
        <w:rPr>
          <w:rFonts w:ascii="Times New Roman" w:hAnsi="Times New Roman"/>
          <w:sz w:val="24"/>
          <w:szCs w:val="24"/>
        </w:rPr>
      </w:pPr>
      <w:r w:rsidRPr="008D12C0">
        <w:rPr>
          <w:rFonts w:ascii="Times New Roman" w:hAnsi="Times New Roman"/>
          <w:sz w:val="24"/>
          <w:szCs w:val="24"/>
        </w:rPr>
        <w:t>Francisella tularensis</w:t>
      </w:r>
    </w:p>
    <w:p w:rsidR="00C21BE2" w:rsidRPr="008D12C0" w:rsidRDefault="00C21BE2" w:rsidP="0012783E">
      <w:pPr>
        <w:pStyle w:val="NoSpacing"/>
        <w:numPr>
          <w:ilvl w:val="0"/>
          <w:numId w:val="4"/>
        </w:numPr>
        <w:jc w:val="both"/>
        <w:rPr>
          <w:rFonts w:ascii="Times New Roman" w:hAnsi="Times New Roman"/>
          <w:sz w:val="24"/>
          <w:szCs w:val="24"/>
        </w:rPr>
      </w:pPr>
      <w:r w:rsidRPr="008D12C0">
        <w:rPr>
          <w:rFonts w:ascii="Times New Roman" w:hAnsi="Times New Roman"/>
          <w:sz w:val="24"/>
          <w:szCs w:val="24"/>
        </w:rPr>
        <w:t>Mycobacterium  spp.</w:t>
      </w:r>
      <w:r w:rsidR="00541823" w:rsidRPr="008D12C0">
        <w:rPr>
          <w:rFonts w:ascii="Times New Roman" w:hAnsi="Times New Roman"/>
          <w:sz w:val="24"/>
          <w:szCs w:val="24"/>
        </w:rPr>
        <w:t xml:space="preserve">, </w:t>
      </w:r>
      <w:r w:rsidRPr="008D12C0">
        <w:rPr>
          <w:rFonts w:ascii="Times New Roman" w:hAnsi="Times New Roman"/>
          <w:sz w:val="24"/>
          <w:szCs w:val="24"/>
        </w:rPr>
        <w:t xml:space="preserve">M. africanum, M. bovis (except the BCG strain), M. caprae, M. carnetti, M. microti, M. leprae, M. tuberculosis H37Rv </w:t>
      </w:r>
    </w:p>
    <w:p w:rsidR="00C21BE2" w:rsidRPr="008D12C0" w:rsidRDefault="00C21BE2" w:rsidP="0012783E">
      <w:pPr>
        <w:pStyle w:val="NoSpacing"/>
        <w:numPr>
          <w:ilvl w:val="0"/>
          <w:numId w:val="4"/>
        </w:numPr>
        <w:jc w:val="both"/>
        <w:rPr>
          <w:rFonts w:ascii="Times New Roman" w:hAnsi="Times New Roman"/>
          <w:sz w:val="24"/>
          <w:szCs w:val="24"/>
        </w:rPr>
      </w:pPr>
      <w:r w:rsidRPr="008D12C0">
        <w:rPr>
          <w:rFonts w:ascii="Times New Roman" w:hAnsi="Times New Roman"/>
          <w:sz w:val="24"/>
          <w:szCs w:val="24"/>
        </w:rPr>
        <w:t>Orientia tsutsugamushi</w:t>
      </w:r>
    </w:p>
    <w:p w:rsidR="00C21BE2" w:rsidRPr="008D12C0" w:rsidRDefault="00C21BE2" w:rsidP="0012783E">
      <w:pPr>
        <w:pStyle w:val="NoSpacing"/>
        <w:numPr>
          <w:ilvl w:val="0"/>
          <w:numId w:val="4"/>
        </w:numPr>
        <w:jc w:val="both"/>
        <w:rPr>
          <w:rFonts w:ascii="Times New Roman" w:hAnsi="Times New Roman"/>
          <w:sz w:val="24"/>
          <w:szCs w:val="24"/>
        </w:rPr>
      </w:pPr>
      <w:r w:rsidRPr="008D12C0">
        <w:rPr>
          <w:rFonts w:ascii="Times New Roman" w:hAnsi="Times New Roman"/>
          <w:sz w:val="24"/>
          <w:szCs w:val="24"/>
        </w:rPr>
        <w:t>Rickettsia rickettsia, R. prowazekii</w:t>
      </w:r>
    </w:p>
    <w:p w:rsidR="00C21BE2" w:rsidRPr="008D12C0" w:rsidRDefault="00C21BE2" w:rsidP="0012783E">
      <w:pPr>
        <w:pStyle w:val="NoSpacing"/>
        <w:numPr>
          <w:ilvl w:val="0"/>
          <w:numId w:val="4"/>
        </w:numPr>
        <w:jc w:val="both"/>
        <w:rPr>
          <w:rFonts w:ascii="Times New Roman" w:hAnsi="Times New Roman"/>
          <w:sz w:val="24"/>
          <w:szCs w:val="24"/>
        </w:rPr>
      </w:pPr>
      <w:r w:rsidRPr="008D12C0">
        <w:rPr>
          <w:rFonts w:ascii="Times New Roman" w:hAnsi="Times New Roman"/>
          <w:sz w:val="24"/>
          <w:szCs w:val="24"/>
        </w:rPr>
        <w:t>Yersinia pestis</w:t>
      </w:r>
    </w:p>
    <w:p w:rsidR="00A952C7" w:rsidRPr="008D12C0" w:rsidRDefault="00A952C7" w:rsidP="0012783E">
      <w:pPr>
        <w:pStyle w:val="NoSpacing"/>
        <w:jc w:val="both"/>
        <w:rPr>
          <w:rFonts w:ascii="Times New Roman" w:hAnsi="Times New Roman"/>
          <w:sz w:val="24"/>
          <w:szCs w:val="24"/>
        </w:rPr>
      </w:pPr>
    </w:p>
    <w:p w:rsidR="00A952C7" w:rsidRPr="008D12C0" w:rsidRDefault="001669F0" w:rsidP="0012783E">
      <w:pPr>
        <w:jc w:val="both"/>
        <w:rPr>
          <w:rFonts w:ascii="Times New Roman" w:hAnsi="Times New Roman"/>
          <w:sz w:val="24"/>
          <w:szCs w:val="24"/>
        </w:rPr>
      </w:pPr>
      <w:r w:rsidRPr="008D12C0">
        <w:rPr>
          <w:rFonts w:ascii="Times New Roman" w:hAnsi="Times New Roman"/>
          <w:sz w:val="24"/>
          <w:szCs w:val="24"/>
        </w:rPr>
        <w:t>*Biosafety level 2 practices for activities involving clinical materials of human or animal origin; Biosafety level 3 containment, practices and facilities for all manipulations of cultures and for experimental animal studies</w:t>
      </w:r>
    </w:p>
    <w:p w:rsidR="0091242E" w:rsidRPr="008D12C0" w:rsidRDefault="00B12623" w:rsidP="00B12623">
      <w:pPr>
        <w:pStyle w:val="NoSpacing"/>
        <w:jc w:val="both"/>
        <w:rPr>
          <w:rFonts w:ascii="Times New Roman" w:hAnsi="Times New Roman"/>
          <w:b/>
          <w:sz w:val="24"/>
          <w:szCs w:val="24"/>
        </w:rPr>
      </w:pPr>
      <w:r w:rsidRPr="008D12C0">
        <w:rPr>
          <w:rFonts w:ascii="Times New Roman" w:hAnsi="Times New Roman"/>
          <w:b/>
          <w:sz w:val="24"/>
          <w:szCs w:val="24"/>
        </w:rPr>
        <w:t xml:space="preserve">Bacteria </w:t>
      </w:r>
      <w:r w:rsidR="0091242E" w:rsidRPr="008D12C0">
        <w:rPr>
          <w:rFonts w:ascii="Times New Roman" w:hAnsi="Times New Roman"/>
          <w:b/>
          <w:sz w:val="24"/>
          <w:szCs w:val="24"/>
        </w:rPr>
        <w:t>- Plant Pathogen(s)</w:t>
      </w:r>
    </w:p>
    <w:p w:rsidR="00D5208A" w:rsidRPr="008D12C0" w:rsidRDefault="00B12623" w:rsidP="00493C10">
      <w:pPr>
        <w:pStyle w:val="NoSpacing"/>
        <w:numPr>
          <w:ilvl w:val="0"/>
          <w:numId w:val="28"/>
        </w:numPr>
        <w:rPr>
          <w:rFonts w:ascii="Times New Roman" w:hAnsi="Times New Roman"/>
          <w:sz w:val="24"/>
          <w:szCs w:val="24"/>
        </w:rPr>
      </w:pPr>
      <w:r w:rsidRPr="008D12C0">
        <w:rPr>
          <w:rFonts w:ascii="Times New Roman" w:hAnsi="Times New Roman"/>
          <w:sz w:val="24"/>
          <w:szCs w:val="24"/>
        </w:rPr>
        <w:t xml:space="preserve">Ralstonia solanacearum, race 3, biovar 2  </w:t>
      </w:r>
    </w:p>
    <w:p w:rsidR="00B12623" w:rsidRPr="008D12C0" w:rsidRDefault="00B12623" w:rsidP="00B422BB">
      <w:pPr>
        <w:pStyle w:val="NoSpacing"/>
        <w:rPr>
          <w:rFonts w:ascii="Times New Roman" w:hAnsi="Times New Roman"/>
          <w:b/>
          <w:sz w:val="24"/>
          <w:szCs w:val="24"/>
        </w:rPr>
      </w:pPr>
    </w:p>
    <w:p w:rsidR="00D5208A" w:rsidRPr="008D12C0" w:rsidRDefault="00D5208A" w:rsidP="00D5208A">
      <w:pPr>
        <w:pStyle w:val="NoSpacing"/>
        <w:rPr>
          <w:rFonts w:ascii="Times New Roman" w:hAnsi="Times New Roman"/>
          <w:b/>
          <w:sz w:val="24"/>
          <w:szCs w:val="24"/>
        </w:rPr>
      </w:pPr>
      <w:r w:rsidRPr="008D12C0">
        <w:rPr>
          <w:rFonts w:ascii="Times New Roman" w:hAnsi="Times New Roman"/>
          <w:b/>
          <w:sz w:val="24"/>
          <w:szCs w:val="24"/>
        </w:rPr>
        <w:t xml:space="preserve">Fungi </w:t>
      </w:r>
    </w:p>
    <w:p w:rsidR="00B550A9" w:rsidRPr="008D12C0" w:rsidRDefault="00B550A9" w:rsidP="00D5208A">
      <w:pPr>
        <w:pStyle w:val="NoSpacing"/>
        <w:rPr>
          <w:rFonts w:ascii="Times New Roman" w:hAnsi="Times New Roman"/>
          <w:b/>
          <w:sz w:val="24"/>
          <w:szCs w:val="24"/>
        </w:rPr>
      </w:pPr>
    </w:p>
    <w:p w:rsidR="00B550A9" w:rsidRPr="008D12C0" w:rsidRDefault="00B550A9" w:rsidP="00D5208A">
      <w:pPr>
        <w:pStyle w:val="ListParagraph"/>
        <w:numPr>
          <w:ilvl w:val="0"/>
          <w:numId w:val="18"/>
        </w:numPr>
        <w:suppressAutoHyphens w:val="0"/>
        <w:spacing w:after="0" w:line="240" w:lineRule="auto"/>
        <w:rPr>
          <w:rFonts w:ascii="Times New Roman" w:hAnsi="Times New Roman"/>
          <w:sz w:val="24"/>
          <w:szCs w:val="24"/>
        </w:rPr>
      </w:pPr>
      <w:r w:rsidRPr="008D12C0">
        <w:rPr>
          <w:rFonts w:ascii="Times New Roman" w:eastAsia="Times New Roman" w:hAnsi="Times New Roman"/>
          <w:sz w:val="24"/>
          <w:szCs w:val="24"/>
          <w:lang w:eastAsia="en-IN"/>
        </w:rPr>
        <w:t>Blastomyces dermatitidis</w:t>
      </w:r>
      <w:r w:rsidR="00541823" w:rsidRPr="008D12C0">
        <w:rPr>
          <w:rFonts w:ascii="Times New Roman" w:eastAsia="Times New Roman" w:hAnsi="Times New Roman"/>
          <w:sz w:val="24"/>
          <w:szCs w:val="24"/>
          <w:lang w:eastAsia="en-IN"/>
        </w:rPr>
        <w:t xml:space="preserve">, </w:t>
      </w:r>
      <w:r w:rsidRPr="008D12C0">
        <w:rPr>
          <w:rFonts w:ascii="Times New Roman" w:hAnsi="Times New Roman"/>
          <w:sz w:val="24"/>
          <w:szCs w:val="24"/>
        </w:rPr>
        <w:t xml:space="preserve">Blastomyces mallei </w:t>
      </w:r>
    </w:p>
    <w:p w:rsidR="00B550A9" w:rsidRPr="008D12C0" w:rsidRDefault="00B550A9" w:rsidP="00D5208A">
      <w:pPr>
        <w:pStyle w:val="NoSpacing"/>
        <w:numPr>
          <w:ilvl w:val="0"/>
          <w:numId w:val="18"/>
        </w:numPr>
        <w:suppressAutoHyphens w:val="0"/>
        <w:rPr>
          <w:rFonts w:ascii="Times New Roman" w:hAnsi="Times New Roman"/>
          <w:sz w:val="24"/>
          <w:szCs w:val="24"/>
        </w:rPr>
      </w:pPr>
      <w:r w:rsidRPr="008D12C0">
        <w:rPr>
          <w:rFonts w:ascii="Times New Roman" w:hAnsi="Times New Roman"/>
          <w:sz w:val="24"/>
          <w:szCs w:val="24"/>
        </w:rPr>
        <w:t xml:space="preserve">Candida auris </w:t>
      </w:r>
    </w:p>
    <w:p w:rsidR="00B550A9" w:rsidRPr="008D12C0" w:rsidRDefault="00B550A9" w:rsidP="00D5208A">
      <w:pPr>
        <w:pStyle w:val="ListParagraph"/>
        <w:numPr>
          <w:ilvl w:val="0"/>
          <w:numId w:val="18"/>
        </w:numPr>
        <w:suppressAutoHyphens w:val="0"/>
        <w:spacing w:after="0" w:line="240" w:lineRule="auto"/>
        <w:rPr>
          <w:rFonts w:ascii="Times New Roman" w:hAnsi="Times New Roman"/>
          <w:sz w:val="24"/>
          <w:szCs w:val="24"/>
        </w:rPr>
      </w:pPr>
      <w:r w:rsidRPr="008D12C0">
        <w:rPr>
          <w:rFonts w:ascii="Times New Roman" w:eastAsia="Times New Roman" w:hAnsi="Times New Roman"/>
          <w:sz w:val="24"/>
          <w:szCs w:val="24"/>
          <w:lang w:eastAsia="en-IN"/>
        </w:rPr>
        <w:t xml:space="preserve">Cladophialophora arxii, </w:t>
      </w:r>
      <w:r w:rsidRPr="008D12C0">
        <w:rPr>
          <w:rFonts w:ascii="Times New Roman" w:hAnsi="Times New Roman"/>
          <w:sz w:val="24"/>
          <w:szCs w:val="24"/>
        </w:rPr>
        <w:t>Cladophialophora bantiana</w:t>
      </w:r>
    </w:p>
    <w:p w:rsidR="00B550A9" w:rsidRPr="008D12C0" w:rsidRDefault="00B550A9" w:rsidP="00D5208A">
      <w:pPr>
        <w:pStyle w:val="NoSpacing"/>
        <w:numPr>
          <w:ilvl w:val="0"/>
          <w:numId w:val="18"/>
        </w:numPr>
        <w:suppressAutoHyphens w:val="0"/>
        <w:rPr>
          <w:rFonts w:ascii="Times New Roman" w:hAnsi="Times New Roman"/>
          <w:sz w:val="24"/>
          <w:szCs w:val="24"/>
        </w:rPr>
      </w:pPr>
      <w:r w:rsidRPr="008D12C0">
        <w:rPr>
          <w:rFonts w:ascii="Times New Roman" w:hAnsi="Times New Roman"/>
          <w:sz w:val="24"/>
          <w:szCs w:val="24"/>
        </w:rPr>
        <w:t>Cladosporium trichoides</w:t>
      </w:r>
    </w:p>
    <w:p w:rsidR="00B550A9" w:rsidRPr="008D12C0" w:rsidRDefault="00B550A9" w:rsidP="00D5208A">
      <w:pPr>
        <w:pStyle w:val="NoSpacing"/>
        <w:numPr>
          <w:ilvl w:val="0"/>
          <w:numId w:val="18"/>
        </w:numPr>
        <w:suppressAutoHyphens w:val="0"/>
        <w:rPr>
          <w:rFonts w:ascii="Times New Roman" w:eastAsia="Times New Roman" w:hAnsi="Times New Roman"/>
          <w:sz w:val="24"/>
          <w:szCs w:val="24"/>
          <w:lang w:eastAsia="en-IN"/>
        </w:rPr>
      </w:pPr>
      <w:r w:rsidRPr="008D12C0">
        <w:rPr>
          <w:rFonts w:ascii="Times New Roman" w:hAnsi="Times New Roman"/>
          <w:sz w:val="24"/>
          <w:szCs w:val="24"/>
        </w:rPr>
        <w:t xml:space="preserve">Coccidioides immitis, </w:t>
      </w:r>
      <w:r w:rsidRPr="008D12C0">
        <w:rPr>
          <w:rFonts w:ascii="Times New Roman" w:eastAsia="Times New Roman" w:hAnsi="Times New Roman"/>
          <w:sz w:val="24"/>
          <w:szCs w:val="24"/>
          <w:lang w:eastAsia="en-IN"/>
        </w:rPr>
        <w:t xml:space="preserve">Coccidioides posadasii </w:t>
      </w:r>
    </w:p>
    <w:p w:rsidR="00B550A9" w:rsidRPr="008D12C0" w:rsidRDefault="00B550A9" w:rsidP="00D5208A">
      <w:pPr>
        <w:pStyle w:val="NoSpacing"/>
        <w:numPr>
          <w:ilvl w:val="0"/>
          <w:numId w:val="18"/>
        </w:numPr>
        <w:suppressAutoHyphens w:val="0"/>
        <w:rPr>
          <w:rFonts w:ascii="Times New Roman" w:hAnsi="Times New Roman"/>
          <w:sz w:val="24"/>
          <w:szCs w:val="24"/>
        </w:rPr>
      </w:pPr>
      <w:r w:rsidRPr="008D12C0">
        <w:rPr>
          <w:rFonts w:ascii="Times New Roman" w:hAnsi="Times New Roman"/>
          <w:sz w:val="24"/>
          <w:szCs w:val="24"/>
        </w:rPr>
        <w:t>Histoplasma spp., H. capsulatum, H. duboisii, H. farciminosum</w:t>
      </w:r>
    </w:p>
    <w:p w:rsidR="00B550A9" w:rsidRPr="008D12C0" w:rsidRDefault="00B550A9" w:rsidP="00D5208A">
      <w:pPr>
        <w:pStyle w:val="ListParagraph"/>
        <w:numPr>
          <w:ilvl w:val="0"/>
          <w:numId w:val="18"/>
        </w:numPr>
        <w:suppressAutoHyphens w:val="0"/>
        <w:spacing w:after="0" w:line="240" w:lineRule="auto"/>
        <w:rPr>
          <w:rFonts w:ascii="Times New Roman" w:eastAsia="Times New Roman" w:hAnsi="Times New Roman"/>
          <w:sz w:val="24"/>
          <w:szCs w:val="24"/>
          <w:lang w:eastAsia="en-IN"/>
        </w:rPr>
      </w:pPr>
      <w:r w:rsidRPr="008D12C0">
        <w:rPr>
          <w:rFonts w:ascii="Times New Roman" w:eastAsia="Times New Roman" w:hAnsi="Times New Roman"/>
          <w:sz w:val="24"/>
          <w:szCs w:val="24"/>
          <w:lang w:eastAsia="en-IN"/>
        </w:rPr>
        <w:t>Ochroconis gallopava</w:t>
      </w:r>
    </w:p>
    <w:p w:rsidR="00B550A9" w:rsidRPr="008D12C0" w:rsidRDefault="00B550A9" w:rsidP="00D5208A">
      <w:pPr>
        <w:pStyle w:val="NoSpacing"/>
        <w:numPr>
          <w:ilvl w:val="0"/>
          <w:numId w:val="18"/>
        </w:numPr>
        <w:suppressAutoHyphens w:val="0"/>
        <w:rPr>
          <w:rFonts w:ascii="Times New Roman" w:hAnsi="Times New Roman"/>
          <w:sz w:val="24"/>
          <w:szCs w:val="24"/>
        </w:rPr>
      </w:pPr>
      <w:r w:rsidRPr="008D12C0">
        <w:rPr>
          <w:rFonts w:ascii="Times New Roman" w:hAnsi="Times New Roman"/>
          <w:sz w:val="24"/>
          <w:szCs w:val="24"/>
        </w:rPr>
        <w:t>Paracoccidioides brasiliensis</w:t>
      </w:r>
    </w:p>
    <w:p w:rsidR="00B550A9" w:rsidRPr="008D12C0" w:rsidRDefault="00B550A9" w:rsidP="00D5208A">
      <w:pPr>
        <w:pStyle w:val="NoSpacing"/>
        <w:numPr>
          <w:ilvl w:val="0"/>
          <w:numId w:val="18"/>
        </w:numPr>
        <w:suppressAutoHyphens w:val="0"/>
        <w:rPr>
          <w:rFonts w:ascii="Times New Roman" w:hAnsi="Times New Roman"/>
          <w:sz w:val="24"/>
          <w:szCs w:val="24"/>
        </w:rPr>
      </w:pPr>
      <w:r w:rsidRPr="008D12C0">
        <w:rPr>
          <w:rFonts w:ascii="Times New Roman" w:hAnsi="Times New Roman"/>
          <w:sz w:val="24"/>
          <w:szCs w:val="24"/>
        </w:rPr>
        <w:t>Pneumocystis jirovecii</w:t>
      </w:r>
    </w:p>
    <w:p w:rsidR="00B550A9" w:rsidRPr="008D12C0" w:rsidRDefault="00B550A9" w:rsidP="00D5208A">
      <w:pPr>
        <w:pStyle w:val="NoSpacing"/>
        <w:numPr>
          <w:ilvl w:val="0"/>
          <w:numId w:val="18"/>
        </w:numPr>
        <w:suppressAutoHyphens w:val="0"/>
        <w:rPr>
          <w:rFonts w:ascii="Times New Roman" w:hAnsi="Times New Roman"/>
          <w:sz w:val="24"/>
          <w:szCs w:val="24"/>
        </w:rPr>
      </w:pPr>
      <w:r w:rsidRPr="008D12C0">
        <w:rPr>
          <w:rFonts w:ascii="Times New Roman" w:hAnsi="Times New Roman"/>
          <w:sz w:val="24"/>
          <w:szCs w:val="24"/>
        </w:rPr>
        <w:t>Ramichloridium mackenziei</w:t>
      </w:r>
    </w:p>
    <w:p w:rsidR="00D5208A" w:rsidRPr="008D12C0" w:rsidRDefault="00D5208A" w:rsidP="00D5208A">
      <w:pPr>
        <w:pStyle w:val="NoSpacing"/>
        <w:rPr>
          <w:rFonts w:ascii="Times New Roman" w:hAnsi="Times New Roman"/>
          <w:sz w:val="24"/>
          <w:szCs w:val="24"/>
        </w:rPr>
      </w:pPr>
    </w:p>
    <w:p w:rsidR="00D5208A" w:rsidRPr="008D12C0" w:rsidRDefault="00D5208A" w:rsidP="00D5208A">
      <w:pPr>
        <w:pStyle w:val="NoSpacing"/>
        <w:rPr>
          <w:rFonts w:ascii="Times New Roman" w:hAnsi="Times New Roman"/>
          <w:b/>
          <w:sz w:val="24"/>
          <w:szCs w:val="24"/>
        </w:rPr>
      </w:pPr>
      <w:r w:rsidRPr="008D12C0">
        <w:rPr>
          <w:rFonts w:ascii="Times New Roman" w:hAnsi="Times New Roman"/>
          <w:b/>
          <w:sz w:val="24"/>
          <w:szCs w:val="24"/>
        </w:rPr>
        <w:t>Fungi - Plant Pathogen(s)</w:t>
      </w:r>
    </w:p>
    <w:p w:rsidR="00B550A9" w:rsidRPr="008D12C0" w:rsidRDefault="00B550A9" w:rsidP="00D5208A">
      <w:pPr>
        <w:pStyle w:val="NoSpacing"/>
        <w:rPr>
          <w:rFonts w:ascii="Times New Roman" w:hAnsi="Times New Roman"/>
          <w:b/>
          <w:sz w:val="24"/>
          <w:szCs w:val="24"/>
        </w:rPr>
      </w:pPr>
    </w:p>
    <w:p w:rsidR="00B550A9" w:rsidRPr="008D12C0" w:rsidRDefault="00B550A9" w:rsidP="00D5208A">
      <w:pPr>
        <w:pStyle w:val="NoSpacing"/>
        <w:numPr>
          <w:ilvl w:val="0"/>
          <w:numId w:val="19"/>
        </w:numPr>
        <w:suppressAutoHyphens w:val="0"/>
        <w:rPr>
          <w:rFonts w:ascii="Times New Roman" w:hAnsi="Times New Roman"/>
          <w:sz w:val="24"/>
          <w:szCs w:val="24"/>
        </w:rPr>
      </w:pPr>
      <w:r w:rsidRPr="008D12C0">
        <w:rPr>
          <w:rFonts w:ascii="Times New Roman" w:hAnsi="Times New Roman"/>
          <w:sz w:val="24"/>
          <w:szCs w:val="24"/>
        </w:rPr>
        <w:t>Alternaria solani</w:t>
      </w:r>
    </w:p>
    <w:p w:rsidR="00B550A9" w:rsidRPr="008D12C0" w:rsidRDefault="00B550A9" w:rsidP="00D5208A">
      <w:pPr>
        <w:pStyle w:val="NoSpacing"/>
        <w:numPr>
          <w:ilvl w:val="0"/>
          <w:numId w:val="19"/>
        </w:numPr>
        <w:suppressAutoHyphens w:val="0"/>
        <w:rPr>
          <w:rFonts w:ascii="Times New Roman" w:hAnsi="Times New Roman"/>
          <w:sz w:val="24"/>
          <w:szCs w:val="24"/>
        </w:rPr>
      </w:pPr>
      <w:r w:rsidRPr="008D12C0">
        <w:rPr>
          <w:rFonts w:ascii="Times New Roman" w:hAnsi="Times New Roman"/>
          <w:sz w:val="24"/>
          <w:szCs w:val="24"/>
        </w:rPr>
        <w:t xml:space="preserve">Aspergillus candidus      </w:t>
      </w:r>
    </w:p>
    <w:p w:rsidR="00B550A9" w:rsidRPr="008D12C0" w:rsidRDefault="00B550A9" w:rsidP="00D5208A">
      <w:pPr>
        <w:pStyle w:val="NoSpacing"/>
        <w:numPr>
          <w:ilvl w:val="0"/>
          <w:numId w:val="19"/>
        </w:numPr>
        <w:suppressAutoHyphens w:val="0"/>
        <w:rPr>
          <w:rFonts w:ascii="Times New Roman" w:hAnsi="Times New Roman"/>
          <w:sz w:val="24"/>
          <w:szCs w:val="24"/>
        </w:rPr>
      </w:pPr>
      <w:r w:rsidRPr="008D12C0">
        <w:rPr>
          <w:rFonts w:ascii="Times New Roman" w:hAnsi="Times New Roman"/>
          <w:sz w:val="24"/>
          <w:szCs w:val="24"/>
        </w:rPr>
        <w:t xml:space="preserve">Aspergillus flavus           </w:t>
      </w:r>
    </w:p>
    <w:p w:rsidR="00B550A9" w:rsidRPr="008D12C0" w:rsidRDefault="00B550A9" w:rsidP="00D5208A">
      <w:pPr>
        <w:pStyle w:val="NoSpacing"/>
        <w:numPr>
          <w:ilvl w:val="0"/>
          <w:numId w:val="19"/>
        </w:numPr>
        <w:suppressAutoHyphens w:val="0"/>
        <w:rPr>
          <w:rFonts w:ascii="Times New Roman" w:hAnsi="Times New Roman"/>
          <w:sz w:val="24"/>
          <w:szCs w:val="24"/>
        </w:rPr>
      </w:pPr>
      <w:r w:rsidRPr="008D12C0">
        <w:rPr>
          <w:rFonts w:ascii="Times New Roman" w:hAnsi="Times New Roman"/>
          <w:sz w:val="24"/>
          <w:szCs w:val="24"/>
        </w:rPr>
        <w:t>Botrytis fabae</w:t>
      </w:r>
    </w:p>
    <w:p w:rsidR="00B550A9" w:rsidRPr="008D12C0" w:rsidRDefault="00B550A9" w:rsidP="00D5208A">
      <w:pPr>
        <w:pStyle w:val="NoSpacing"/>
        <w:numPr>
          <w:ilvl w:val="0"/>
          <w:numId w:val="19"/>
        </w:numPr>
        <w:suppressAutoHyphens w:val="0"/>
        <w:rPr>
          <w:rFonts w:ascii="Times New Roman" w:hAnsi="Times New Roman"/>
          <w:sz w:val="24"/>
          <w:szCs w:val="24"/>
        </w:rPr>
      </w:pPr>
      <w:r w:rsidRPr="008D12C0">
        <w:rPr>
          <w:rFonts w:ascii="Times New Roman" w:hAnsi="Times New Roman"/>
          <w:sz w:val="24"/>
          <w:szCs w:val="24"/>
        </w:rPr>
        <w:t>Claviceps gigantea</w:t>
      </w:r>
    </w:p>
    <w:p w:rsidR="00B550A9" w:rsidRPr="008D12C0" w:rsidRDefault="00B550A9" w:rsidP="00D5208A">
      <w:pPr>
        <w:pStyle w:val="NoSpacing"/>
        <w:numPr>
          <w:ilvl w:val="0"/>
          <w:numId w:val="19"/>
        </w:numPr>
        <w:suppressAutoHyphens w:val="0"/>
        <w:rPr>
          <w:rFonts w:ascii="Times New Roman" w:hAnsi="Times New Roman"/>
          <w:sz w:val="24"/>
          <w:szCs w:val="24"/>
        </w:rPr>
      </w:pPr>
      <w:r w:rsidRPr="008D12C0">
        <w:rPr>
          <w:rFonts w:ascii="Times New Roman" w:hAnsi="Times New Roman"/>
          <w:sz w:val="24"/>
          <w:szCs w:val="24"/>
        </w:rPr>
        <w:t xml:space="preserve">Curvularia geniculata     </w:t>
      </w:r>
    </w:p>
    <w:p w:rsidR="00B550A9" w:rsidRPr="008D12C0" w:rsidRDefault="00B550A9" w:rsidP="00D5208A">
      <w:pPr>
        <w:pStyle w:val="NoSpacing"/>
        <w:numPr>
          <w:ilvl w:val="0"/>
          <w:numId w:val="19"/>
        </w:numPr>
        <w:suppressAutoHyphens w:val="0"/>
        <w:rPr>
          <w:rFonts w:ascii="Times New Roman" w:hAnsi="Times New Roman"/>
          <w:sz w:val="24"/>
          <w:szCs w:val="24"/>
        </w:rPr>
      </w:pPr>
      <w:r w:rsidRPr="008D12C0">
        <w:rPr>
          <w:rFonts w:ascii="Times New Roman" w:hAnsi="Times New Roman"/>
          <w:sz w:val="24"/>
          <w:szCs w:val="24"/>
        </w:rPr>
        <w:t>Mucor spp.</w:t>
      </w:r>
      <w:r w:rsidR="00541823" w:rsidRPr="008D12C0">
        <w:rPr>
          <w:rFonts w:ascii="Times New Roman" w:hAnsi="Times New Roman"/>
          <w:sz w:val="24"/>
          <w:szCs w:val="24"/>
        </w:rPr>
        <w:t xml:space="preserve">, </w:t>
      </w:r>
      <w:r w:rsidRPr="008D12C0">
        <w:rPr>
          <w:rFonts w:ascii="Times New Roman" w:hAnsi="Times New Roman"/>
          <w:sz w:val="24"/>
          <w:szCs w:val="24"/>
        </w:rPr>
        <w:t>M. circinelloides, M. piriformis, M. racemosus, M. strictus</w:t>
      </w:r>
    </w:p>
    <w:p w:rsidR="00B550A9" w:rsidRPr="008D12C0" w:rsidRDefault="00B550A9" w:rsidP="00D5208A">
      <w:pPr>
        <w:pStyle w:val="NoSpacing"/>
        <w:numPr>
          <w:ilvl w:val="0"/>
          <w:numId w:val="19"/>
        </w:numPr>
        <w:suppressAutoHyphens w:val="0"/>
        <w:rPr>
          <w:rFonts w:ascii="Times New Roman" w:hAnsi="Times New Roman"/>
          <w:sz w:val="24"/>
          <w:szCs w:val="24"/>
        </w:rPr>
      </w:pPr>
      <w:r w:rsidRPr="008D12C0">
        <w:rPr>
          <w:rFonts w:ascii="Times New Roman" w:hAnsi="Times New Roman"/>
          <w:sz w:val="24"/>
          <w:szCs w:val="24"/>
        </w:rPr>
        <w:t>Septoria spp.</w:t>
      </w:r>
      <w:r w:rsidR="00541823" w:rsidRPr="008D12C0">
        <w:rPr>
          <w:rFonts w:ascii="Times New Roman" w:hAnsi="Times New Roman"/>
          <w:sz w:val="24"/>
          <w:szCs w:val="24"/>
        </w:rPr>
        <w:t xml:space="preserve">, </w:t>
      </w:r>
      <w:r w:rsidRPr="008D12C0">
        <w:rPr>
          <w:rFonts w:ascii="Times New Roman" w:hAnsi="Times New Roman"/>
          <w:sz w:val="24"/>
          <w:szCs w:val="24"/>
        </w:rPr>
        <w:t xml:space="preserve">S.apiicola, S.chrysanthemella, S.lycopersici </w:t>
      </w:r>
    </w:p>
    <w:p w:rsidR="00D5208A" w:rsidRPr="008D12C0" w:rsidRDefault="00D5208A" w:rsidP="00D5208A">
      <w:pPr>
        <w:pStyle w:val="NoSpacing"/>
        <w:rPr>
          <w:rFonts w:ascii="Times New Roman" w:hAnsi="Times New Roman"/>
          <w:sz w:val="24"/>
          <w:szCs w:val="24"/>
        </w:rPr>
      </w:pPr>
    </w:p>
    <w:p w:rsidR="00B422BB" w:rsidRPr="008D12C0" w:rsidRDefault="00B422BB" w:rsidP="00B422BB">
      <w:pPr>
        <w:pStyle w:val="NoSpacing"/>
        <w:rPr>
          <w:rFonts w:ascii="Times New Roman" w:hAnsi="Times New Roman"/>
          <w:b/>
          <w:sz w:val="24"/>
          <w:szCs w:val="24"/>
        </w:rPr>
      </w:pPr>
      <w:r w:rsidRPr="008D12C0">
        <w:rPr>
          <w:rFonts w:ascii="Times New Roman" w:hAnsi="Times New Roman"/>
          <w:b/>
          <w:sz w:val="24"/>
          <w:szCs w:val="24"/>
        </w:rPr>
        <w:t>Protista</w:t>
      </w:r>
    </w:p>
    <w:p w:rsidR="00B550A9" w:rsidRPr="008D12C0" w:rsidRDefault="00B550A9" w:rsidP="00B422BB">
      <w:pPr>
        <w:pStyle w:val="NoSpacing"/>
        <w:rPr>
          <w:rFonts w:ascii="Times New Roman" w:hAnsi="Times New Roman"/>
          <w:sz w:val="24"/>
          <w:szCs w:val="24"/>
        </w:rPr>
      </w:pPr>
    </w:p>
    <w:p w:rsidR="00B550A9" w:rsidRPr="008D12C0" w:rsidRDefault="00B550A9" w:rsidP="00B422BB">
      <w:pPr>
        <w:pStyle w:val="NoSpacing"/>
        <w:numPr>
          <w:ilvl w:val="0"/>
          <w:numId w:val="13"/>
        </w:numPr>
        <w:suppressAutoHyphens w:val="0"/>
        <w:rPr>
          <w:rFonts w:ascii="Times New Roman" w:hAnsi="Times New Roman"/>
          <w:sz w:val="24"/>
          <w:szCs w:val="24"/>
        </w:rPr>
      </w:pPr>
      <w:r w:rsidRPr="008D12C0">
        <w:rPr>
          <w:rFonts w:ascii="Times New Roman" w:hAnsi="Times New Roman"/>
          <w:sz w:val="24"/>
          <w:szCs w:val="24"/>
        </w:rPr>
        <w:t>Argulus sp.</w:t>
      </w:r>
    </w:p>
    <w:p w:rsidR="00B550A9" w:rsidRPr="008D12C0" w:rsidRDefault="00B550A9" w:rsidP="00B422BB">
      <w:pPr>
        <w:pStyle w:val="NoSpacing"/>
        <w:numPr>
          <w:ilvl w:val="0"/>
          <w:numId w:val="13"/>
        </w:numPr>
        <w:suppressAutoHyphens w:val="0"/>
        <w:rPr>
          <w:rFonts w:ascii="Times New Roman" w:hAnsi="Times New Roman"/>
          <w:sz w:val="24"/>
          <w:szCs w:val="24"/>
        </w:rPr>
      </w:pPr>
      <w:r w:rsidRPr="008D12C0">
        <w:rPr>
          <w:rFonts w:ascii="Times New Roman" w:hAnsi="Times New Roman"/>
          <w:sz w:val="24"/>
          <w:szCs w:val="24"/>
        </w:rPr>
        <w:t xml:space="preserve">Chilodonella cyprini </w:t>
      </w:r>
    </w:p>
    <w:p w:rsidR="00B550A9" w:rsidRPr="008D12C0" w:rsidRDefault="00B550A9" w:rsidP="00B422BB">
      <w:pPr>
        <w:pStyle w:val="NoSpacing"/>
        <w:numPr>
          <w:ilvl w:val="0"/>
          <w:numId w:val="13"/>
        </w:numPr>
        <w:suppressAutoHyphens w:val="0"/>
        <w:rPr>
          <w:rFonts w:ascii="Times New Roman" w:hAnsi="Times New Roman"/>
          <w:sz w:val="24"/>
          <w:szCs w:val="24"/>
        </w:rPr>
      </w:pPr>
      <w:r w:rsidRPr="008D12C0">
        <w:rPr>
          <w:rFonts w:ascii="Times New Roman" w:hAnsi="Times New Roman"/>
          <w:sz w:val="24"/>
          <w:szCs w:val="24"/>
        </w:rPr>
        <w:t>Ergasilus sp.</w:t>
      </w:r>
    </w:p>
    <w:p w:rsidR="00B550A9" w:rsidRPr="008D12C0" w:rsidRDefault="00B550A9" w:rsidP="00B422BB">
      <w:pPr>
        <w:pStyle w:val="NoSpacing"/>
        <w:numPr>
          <w:ilvl w:val="0"/>
          <w:numId w:val="13"/>
        </w:numPr>
        <w:suppressAutoHyphens w:val="0"/>
        <w:rPr>
          <w:rFonts w:ascii="Times New Roman" w:hAnsi="Times New Roman"/>
          <w:sz w:val="24"/>
          <w:szCs w:val="24"/>
        </w:rPr>
      </w:pPr>
      <w:r w:rsidRPr="008D12C0">
        <w:rPr>
          <w:rFonts w:ascii="Times New Roman" w:hAnsi="Times New Roman"/>
          <w:sz w:val="24"/>
          <w:szCs w:val="24"/>
        </w:rPr>
        <w:t>Gyrodactylus sp.</w:t>
      </w:r>
    </w:p>
    <w:p w:rsidR="00B550A9" w:rsidRPr="008D12C0" w:rsidRDefault="00B550A9" w:rsidP="00B422BB">
      <w:pPr>
        <w:pStyle w:val="NoSpacing"/>
        <w:numPr>
          <w:ilvl w:val="0"/>
          <w:numId w:val="13"/>
        </w:numPr>
        <w:suppressAutoHyphens w:val="0"/>
        <w:rPr>
          <w:rFonts w:ascii="Times New Roman" w:hAnsi="Times New Roman"/>
          <w:sz w:val="24"/>
          <w:szCs w:val="24"/>
        </w:rPr>
      </w:pPr>
      <w:r w:rsidRPr="008D12C0">
        <w:rPr>
          <w:rFonts w:ascii="Times New Roman" w:hAnsi="Times New Roman"/>
          <w:sz w:val="24"/>
          <w:szCs w:val="24"/>
        </w:rPr>
        <w:t>Lernaea elegans</w:t>
      </w:r>
    </w:p>
    <w:p w:rsidR="00B550A9" w:rsidRPr="008D12C0" w:rsidRDefault="00B550A9" w:rsidP="00B422BB">
      <w:pPr>
        <w:pStyle w:val="NoSpacing"/>
        <w:numPr>
          <w:ilvl w:val="0"/>
          <w:numId w:val="13"/>
        </w:numPr>
        <w:suppressAutoHyphens w:val="0"/>
        <w:rPr>
          <w:rFonts w:ascii="Times New Roman" w:hAnsi="Times New Roman"/>
          <w:sz w:val="24"/>
          <w:szCs w:val="24"/>
        </w:rPr>
      </w:pPr>
      <w:r w:rsidRPr="008D12C0">
        <w:rPr>
          <w:rFonts w:ascii="Times New Roman" w:hAnsi="Times New Roman"/>
          <w:sz w:val="24"/>
          <w:szCs w:val="24"/>
        </w:rPr>
        <w:t>Posthodiplostomum sp.</w:t>
      </w:r>
    </w:p>
    <w:p w:rsidR="00B550A9" w:rsidRPr="008D12C0" w:rsidRDefault="00B550A9" w:rsidP="00B422BB">
      <w:pPr>
        <w:pStyle w:val="NoSpacing"/>
        <w:numPr>
          <w:ilvl w:val="0"/>
          <w:numId w:val="13"/>
        </w:numPr>
        <w:suppressAutoHyphens w:val="0"/>
        <w:rPr>
          <w:rFonts w:ascii="Times New Roman" w:hAnsi="Times New Roman"/>
          <w:sz w:val="24"/>
          <w:szCs w:val="24"/>
        </w:rPr>
      </w:pPr>
      <w:r w:rsidRPr="008D12C0">
        <w:rPr>
          <w:rFonts w:ascii="Times New Roman" w:hAnsi="Times New Roman"/>
          <w:sz w:val="24"/>
          <w:szCs w:val="24"/>
        </w:rPr>
        <w:t xml:space="preserve">Trichodina indica </w:t>
      </w:r>
    </w:p>
    <w:p w:rsidR="00B422BB" w:rsidRPr="008D12C0" w:rsidRDefault="00B422BB" w:rsidP="00B422BB">
      <w:pPr>
        <w:pStyle w:val="NoSpacing"/>
        <w:rPr>
          <w:rFonts w:ascii="Times New Roman" w:hAnsi="Times New Roman"/>
          <w:b/>
          <w:sz w:val="24"/>
          <w:szCs w:val="24"/>
        </w:rPr>
      </w:pPr>
    </w:p>
    <w:p w:rsidR="00CA7C2C" w:rsidRPr="008D12C0" w:rsidRDefault="00CA7C2C" w:rsidP="00CA7C2C">
      <w:pPr>
        <w:pStyle w:val="NoSpacing"/>
        <w:rPr>
          <w:rFonts w:ascii="Times New Roman" w:hAnsi="Times New Roman"/>
          <w:b/>
          <w:sz w:val="24"/>
          <w:szCs w:val="24"/>
        </w:rPr>
      </w:pPr>
      <w:r w:rsidRPr="008D12C0">
        <w:rPr>
          <w:rFonts w:ascii="Times New Roman" w:hAnsi="Times New Roman"/>
          <w:b/>
          <w:sz w:val="24"/>
          <w:szCs w:val="24"/>
        </w:rPr>
        <w:t>Parasites</w:t>
      </w:r>
    </w:p>
    <w:p w:rsidR="00DB60C1" w:rsidRPr="008D12C0" w:rsidRDefault="00CA7C2C" w:rsidP="00CA7C2C">
      <w:pPr>
        <w:pStyle w:val="NoSpacing"/>
        <w:rPr>
          <w:rFonts w:ascii="Times New Roman" w:hAnsi="Times New Roman"/>
          <w:sz w:val="24"/>
          <w:szCs w:val="24"/>
        </w:rPr>
      </w:pPr>
      <w:r w:rsidRPr="008D12C0">
        <w:rPr>
          <w:rFonts w:ascii="Times New Roman" w:hAnsi="Times New Roman"/>
          <w:sz w:val="24"/>
          <w:szCs w:val="24"/>
        </w:rPr>
        <w:t>Prions</w:t>
      </w:r>
      <w:r w:rsidR="00CB2E8D" w:rsidRPr="008D12C0">
        <w:rPr>
          <w:rFonts w:ascii="Times New Roman" w:hAnsi="Times New Roman"/>
          <w:sz w:val="24"/>
          <w:szCs w:val="24"/>
        </w:rPr>
        <w:t xml:space="preserve"> agents for</w:t>
      </w:r>
    </w:p>
    <w:p w:rsidR="00CB2E8D" w:rsidRPr="008D12C0" w:rsidRDefault="00CB2E8D" w:rsidP="00DB60C1">
      <w:pPr>
        <w:pStyle w:val="NoSpacing"/>
        <w:numPr>
          <w:ilvl w:val="0"/>
          <w:numId w:val="33"/>
        </w:numPr>
        <w:rPr>
          <w:rFonts w:ascii="Times New Roman" w:hAnsi="Times New Roman"/>
          <w:sz w:val="24"/>
          <w:szCs w:val="24"/>
        </w:rPr>
      </w:pPr>
      <w:r w:rsidRPr="008D12C0">
        <w:rPr>
          <w:rFonts w:ascii="Times New Roman" w:hAnsi="Times New Roman"/>
          <w:sz w:val="24"/>
          <w:szCs w:val="24"/>
        </w:rPr>
        <w:t xml:space="preserve">Bovine spongiform encephalopathy </w:t>
      </w:r>
    </w:p>
    <w:p w:rsidR="00CB2E8D" w:rsidRPr="008D12C0" w:rsidRDefault="00CB2E8D" w:rsidP="00CB2E8D">
      <w:pPr>
        <w:pStyle w:val="NoSpacing"/>
        <w:numPr>
          <w:ilvl w:val="0"/>
          <w:numId w:val="33"/>
        </w:numPr>
        <w:rPr>
          <w:rFonts w:ascii="Times New Roman" w:hAnsi="Times New Roman"/>
          <w:sz w:val="24"/>
          <w:szCs w:val="24"/>
        </w:rPr>
      </w:pPr>
      <w:r w:rsidRPr="008D12C0">
        <w:rPr>
          <w:rFonts w:ascii="Times New Roman" w:hAnsi="Times New Roman"/>
          <w:sz w:val="24"/>
          <w:szCs w:val="24"/>
        </w:rPr>
        <w:t>Chronic Wasting Disease</w:t>
      </w:r>
    </w:p>
    <w:p w:rsidR="00CB2E8D" w:rsidRPr="008D12C0" w:rsidRDefault="00CB2E8D" w:rsidP="00CB2E8D">
      <w:pPr>
        <w:pStyle w:val="NoSpacing"/>
        <w:numPr>
          <w:ilvl w:val="0"/>
          <w:numId w:val="33"/>
        </w:numPr>
        <w:rPr>
          <w:rFonts w:ascii="Times New Roman" w:hAnsi="Times New Roman"/>
          <w:sz w:val="24"/>
          <w:szCs w:val="24"/>
        </w:rPr>
      </w:pPr>
      <w:r w:rsidRPr="008D12C0">
        <w:rPr>
          <w:rFonts w:ascii="Times New Roman" w:hAnsi="Times New Roman"/>
          <w:sz w:val="24"/>
          <w:szCs w:val="24"/>
        </w:rPr>
        <w:t xml:space="preserve">Creutzfeldt-Jakob Disease </w:t>
      </w:r>
    </w:p>
    <w:p w:rsidR="00CB2E8D" w:rsidRPr="008D12C0" w:rsidRDefault="00CB2E8D" w:rsidP="00CB2E8D">
      <w:pPr>
        <w:pStyle w:val="NoSpacing"/>
        <w:numPr>
          <w:ilvl w:val="0"/>
          <w:numId w:val="33"/>
        </w:numPr>
        <w:rPr>
          <w:rFonts w:ascii="Times New Roman" w:hAnsi="Times New Roman"/>
          <w:sz w:val="24"/>
          <w:szCs w:val="24"/>
        </w:rPr>
      </w:pPr>
      <w:r w:rsidRPr="008D12C0">
        <w:rPr>
          <w:rFonts w:ascii="Times New Roman" w:hAnsi="Times New Roman"/>
          <w:sz w:val="24"/>
          <w:szCs w:val="24"/>
        </w:rPr>
        <w:t>Fatal Familial Insomnia</w:t>
      </w:r>
    </w:p>
    <w:p w:rsidR="00CB2E8D" w:rsidRPr="008D12C0" w:rsidRDefault="00CB2E8D" w:rsidP="00CB2E8D">
      <w:pPr>
        <w:pStyle w:val="NoSpacing"/>
        <w:numPr>
          <w:ilvl w:val="0"/>
          <w:numId w:val="33"/>
        </w:numPr>
        <w:rPr>
          <w:rFonts w:ascii="Times New Roman" w:hAnsi="Times New Roman"/>
          <w:sz w:val="24"/>
          <w:szCs w:val="24"/>
        </w:rPr>
      </w:pPr>
      <w:r w:rsidRPr="008D12C0">
        <w:rPr>
          <w:rFonts w:ascii="Times New Roman" w:hAnsi="Times New Roman"/>
          <w:sz w:val="24"/>
          <w:szCs w:val="24"/>
        </w:rPr>
        <w:t>Feline spongiform encephalopathy</w:t>
      </w:r>
    </w:p>
    <w:p w:rsidR="00CB2E8D" w:rsidRPr="008D12C0" w:rsidRDefault="00CB2E8D" w:rsidP="00DB60C1">
      <w:pPr>
        <w:pStyle w:val="NoSpacing"/>
        <w:numPr>
          <w:ilvl w:val="0"/>
          <w:numId w:val="33"/>
        </w:numPr>
        <w:rPr>
          <w:rFonts w:ascii="Times New Roman" w:hAnsi="Times New Roman"/>
          <w:sz w:val="24"/>
          <w:szCs w:val="24"/>
        </w:rPr>
      </w:pPr>
      <w:r w:rsidRPr="008D12C0">
        <w:rPr>
          <w:rFonts w:ascii="Times New Roman" w:hAnsi="Times New Roman"/>
          <w:sz w:val="24"/>
          <w:szCs w:val="24"/>
        </w:rPr>
        <w:t xml:space="preserve">Gerstmann-Sträussler-Scheinker encephalopathy </w:t>
      </w:r>
    </w:p>
    <w:p w:rsidR="00CB2E8D" w:rsidRPr="008D12C0" w:rsidRDefault="00CB2E8D" w:rsidP="00CB2E8D">
      <w:pPr>
        <w:pStyle w:val="NoSpacing"/>
        <w:numPr>
          <w:ilvl w:val="0"/>
          <w:numId w:val="33"/>
        </w:numPr>
        <w:rPr>
          <w:rFonts w:ascii="Times New Roman" w:hAnsi="Times New Roman"/>
          <w:sz w:val="24"/>
          <w:szCs w:val="24"/>
        </w:rPr>
      </w:pPr>
      <w:r w:rsidRPr="008D12C0">
        <w:rPr>
          <w:rFonts w:ascii="Times New Roman" w:hAnsi="Times New Roman"/>
          <w:sz w:val="24"/>
          <w:szCs w:val="24"/>
        </w:rPr>
        <w:t>Kuru &amp; Creutzfeldt-Jacob agents</w:t>
      </w:r>
    </w:p>
    <w:p w:rsidR="00CB2E8D" w:rsidRPr="008D12C0" w:rsidRDefault="00CB2E8D" w:rsidP="00CB2E8D">
      <w:pPr>
        <w:pStyle w:val="NoSpacing"/>
        <w:numPr>
          <w:ilvl w:val="0"/>
          <w:numId w:val="33"/>
        </w:numPr>
        <w:rPr>
          <w:rFonts w:ascii="Times New Roman" w:hAnsi="Times New Roman"/>
          <w:sz w:val="24"/>
          <w:szCs w:val="24"/>
        </w:rPr>
      </w:pPr>
      <w:r w:rsidRPr="008D12C0">
        <w:rPr>
          <w:rFonts w:ascii="Times New Roman" w:hAnsi="Times New Roman"/>
          <w:sz w:val="24"/>
          <w:szCs w:val="24"/>
        </w:rPr>
        <w:t>Scrapie</w:t>
      </w:r>
    </w:p>
    <w:p w:rsidR="00CB2E8D" w:rsidRPr="008D12C0" w:rsidRDefault="00CB2E8D" w:rsidP="00CB2E8D">
      <w:pPr>
        <w:pStyle w:val="NoSpacing"/>
        <w:numPr>
          <w:ilvl w:val="0"/>
          <w:numId w:val="33"/>
        </w:numPr>
        <w:rPr>
          <w:rFonts w:ascii="Times New Roman" w:hAnsi="Times New Roman"/>
          <w:sz w:val="24"/>
          <w:szCs w:val="24"/>
        </w:rPr>
      </w:pPr>
      <w:r w:rsidRPr="008D12C0">
        <w:rPr>
          <w:rFonts w:ascii="Times New Roman" w:hAnsi="Times New Roman"/>
          <w:sz w:val="24"/>
          <w:szCs w:val="24"/>
        </w:rPr>
        <w:t>Transmissible mink encephalopathy</w:t>
      </w:r>
    </w:p>
    <w:p w:rsidR="00CB2E8D" w:rsidRPr="008D12C0" w:rsidRDefault="00CB2E8D" w:rsidP="00DB60C1">
      <w:pPr>
        <w:pStyle w:val="NoSpacing"/>
        <w:numPr>
          <w:ilvl w:val="0"/>
          <w:numId w:val="33"/>
        </w:numPr>
        <w:rPr>
          <w:rFonts w:ascii="Times New Roman" w:hAnsi="Times New Roman"/>
          <w:sz w:val="24"/>
          <w:szCs w:val="24"/>
        </w:rPr>
      </w:pPr>
      <w:r w:rsidRPr="008D12C0">
        <w:rPr>
          <w:rFonts w:ascii="Times New Roman" w:hAnsi="Times New Roman"/>
          <w:sz w:val="24"/>
          <w:szCs w:val="24"/>
        </w:rPr>
        <w:t xml:space="preserve">Transmissible spongiform encephalopathy </w:t>
      </w:r>
    </w:p>
    <w:p w:rsidR="00CB2E8D" w:rsidRPr="008D12C0" w:rsidRDefault="00CB2E8D" w:rsidP="00CB2E8D">
      <w:pPr>
        <w:pStyle w:val="NoSpacing"/>
        <w:numPr>
          <w:ilvl w:val="0"/>
          <w:numId w:val="33"/>
        </w:numPr>
        <w:rPr>
          <w:rFonts w:ascii="Times New Roman" w:hAnsi="Times New Roman"/>
          <w:sz w:val="24"/>
          <w:szCs w:val="24"/>
        </w:rPr>
      </w:pPr>
      <w:r w:rsidRPr="008D12C0">
        <w:rPr>
          <w:rFonts w:ascii="Times New Roman" w:hAnsi="Times New Roman"/>
          <w:sz w:val="24"/>
          <w:szCs w:val="24"/>
        </w:rPr>
        <w:t>Ungulate spongiform encephalopathy</w:t>
      </w:r>
    </w:p>
    <w:p w:rsidR="00CA7C2C" w:rsidRPr="008D12C0" w:rsidRDefault="00CB2E8D" w:rsidP="00CA7C2C">
      <w:pPr>
        <w:pStyle w:val="NoSpacing"/>
        <w:numPr>
          <w:ilvl w:val="0"/>
          <w:numId w:val="33"/>
        </w:numPr>
        <w:rPr>
          <w:rFonts w:ascii="Times New Roman" w:hAnsi="Times New Roman"/>
          <w:sz w:val="24"/>
          <w:szCs w:val="24"/>
        </w:rPr>
      </w:pPr>
      <w:r w:rsidRPr="008D12C0">
        <w:rPr>
          <w:rFonts w:ascii="Times New Roman" w:hAnsi="Times New Roman"/>
          <w:sz w:val="24"/>
          <w:szCs w:val="24"/>
        </w:rPr>
        <w:t xml:space="preserve">Variant Creutzfeldt-Jakob Disease </w:t>
      </w:r>
    </w:p>
    <w:p w:rsidR="00CB2E8D" w:rsidRPr="008D12C0" w:rsidRDefault="00CB2E8D" w:rsidP="00CB2E8D">
      <w:pPr>
        <w:pStyle w:val="NoSpacing"/>
        <w:ind w:left="720"/>
        <w:rPr>
          <w:rFonts w:ascii="Times New Roman" w:hAnsi="Times New Roman"/>
          <w:sz w:val="24"/>
          <w:szCs w:val="24"/>
        </w:rPr>
      </w:pPr>
    </w:p>
    <w:p w:rsidR="00CA7C2C" w:rsidRPr="008D12C0" w:rsidRDefault="00CA7C2C" w:rsidP="00CA7C2C">
      <w:pPr>
        <w:pStyle w:val="NoSpacing"/>
        <w:rPr>
          <w:rFonts w:ascii="Times New Roman" w:hAnsi="Times New Roman"/>
          <w:b/>
          <w:sz w:val="24"/>
          <w:szCs w:val="24"/>
        </w:rPr>
      </w:pPr>
      <w:r w:rsidRPr="008D12C0">
        <w:rPr>
          <w:rFonts w:ascii="Times New Roman" w:hAnsi="Times New Roman"/>
          <w:b/>
          <w:sz w:val="24"/>
          <w:szCs w:val="24"/>
        </w:rPr>
        <w:t>Parasites- Plant Pathogen(s)</w:t>
      </w:r>
    </w:p>
    <w:p w:rsidR="00CA7C2C" w:rsidRPr="008D12C0" w:rsidRDefault="00CA7C2C" w:rsidP="00B550A9">
      <w:pPr>
        <w:pStyle w:val="NoSpacing"/>
        <w:numPr>
          <w:ilvl w:val="0"/>
          <w:numId w:val="12"/>
        </w:numPr>
        <w:rPr>
          <w:rFonts w:ascii="Times New Roman" w:hAnsi="Times New Roman"/>
          <w:sz w:val="24"/>
          <w:szCs w:val="24"/>
        </w:rPr>
      </w:pPr>
      <w:r w:rsidRPr="008D12C0">
        <w:rPr>
          <w:rFonts w:ascii="Times New Roman" w:hAnsi="Times New Roman"/>
          <w:sz w:val="24"/>
          <w:szCs w:val="24"/>
        </w:rPr>
        <w:t>Heterodera glycines</w:t>
      </w:r>
    </w:p>
    <w:p w:rsidR="003D4A95" w:rsidRPr="008D12C0" w:rsidRDefault="003D4A95" w:rsidP="008120F1">
      <w:pPr>
        <w:pStyle w:val="NoSpacing"/>
        <w:rPr>
          <w:rFonts w:ascii="Times New Roman" w:hAnsi="Times New Roman"/>
          <w:b/>
          <w:sz w:val="24"/>
          <w:szCs w:val="24"/>
        </w:rPr>
      </w:pPr>
    </w:p>
    <w:p w:rsidR="008120F1" w:rsidRPr="008D12C0" w:rsidRDefault="008120F1" w:rsidP="008120F1">
      <w:pPr>
        <w:pStyle w:val="NoSpacing"/>
        <w:rPr>
          <w:rFonts w:ascii="Times New Roman" w:hAnsi="Times New Roman"/>
          <w:b/>
          <w:sz w:val="24"/>
          <w:szCs w:val="24"/>
        </w:rPr>
      </w:pPr>
      <w:r w:rsidRPr="008D12C0">
        <w:rPr>
          <w:rFonts w:ascii="Times New Roman" w:hAnsi="Times New Roman"/>
          <w:b/>
          <w:sz w:val="24"/>
          <w:szCs w:val="24"/>
        </w:rPr>
        <w:t xml:space="preserve">Viruses </w:t>
      </w:r>
    </w:p>
    <w:p w:rsidR="008120F1" w:rsidRPr="008D12C0" w:rsidRDefault="008120F1" w:rsidP="008120F1">
      <w:pPr>
        <w:pStyle w:val="NoSpacing"/>
        <w:rPr>
          <w:rFonts w:ascii="Times New Roman" w:hAnsi="Times New Roman"/>
          <w:sz w:val="24"/>
          <w:szCs w:val="24"/>
        </w:rPr>
      </w:pP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African Horse Sickness Virus (Attenuated strains)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Akabane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Alastrim, Monkeypox, Whitepox viruses (when used in vitro)</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Andes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Australian bat lyssavirus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Avian influenza virus A (Fowl plague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Avian leucosis viruses (ALV)</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 xml:space="preserve">Borna diseases virus </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Bovine immunodeficiency virus (BIV)</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Cabassou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California encephalitis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Cercopithecine herpesvirus 1 (B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Choclo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Dobrava-Belgrade virus (DOBV)</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Duvenhage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Eastern equine encephalitis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Epstein - Barr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Equine arteritis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Everglade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lastRenderedPageBreak/>
        <w:t>Feline immunodeficiency virus (FIV)</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Feline Leukemia</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Feline sarcoma virus (FeSV)</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Flexal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Foot and Mouth Disease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Fowl plague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G4 Eurasian (EA) avian-like H1N1 viruses (G4 EA H1N1)</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 xml:space="preserve">Germiston virus </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Getah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 xml:space="preserve">Gibbon ape lymphosarcoma virus </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Goat pox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Golden shiner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 xml:space="preserve">Guinea pig lymphosarcoma virus  </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 xml:space="preserve">Hamster lymphosarcoma virus </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 xml:space="preserve">Hanta virus </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Hypr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Infectious Equine Anaemia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Infectious pancreatic necrosis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Influenza A virus (highly pathogenic strain HPAI emerging strain)</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 xml:space="preserve">Influenza viruses 1918–1919 H1N1 (1918 H1N1), human H2N2 (1957–1968), and highly pathogenic avian influenza H5N1 strains within the Goose/Guangdong/96-like H5 lineage (HPAI H5N1) </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Israel turkey meningocephalomyelits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Israel turkey meningoencephalitis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Koutango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Kyasanur Forest disease (KFD)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Laguna Negra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Las Crosse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Leukomogenic murine oncovirus (Murine lymphosarcoma virus, MuLV)</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Louping ill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Lumpy skin disease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 xml:space="preserve">Lymphocytic choriomeningitis virus (LCM) (neurotropic strains) </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Lymphosarcoma viruses of nonhuman primates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Mayaro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Meningitis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Middelburg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Middle East respiratory syndrome coronavirus (MERS-CoV)</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Mobala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Mokola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Monkey mammary tumor viruses (MPTV)</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Mucambo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Murine mammary tumor viruses (MMTV)</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Murine sarcoma viruses (MuSV)</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Murray Valley encephalitis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Nairobi sheep disease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Ndumu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Newcastle disease virus (Asiatic strains)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lastRenderedPageBreak/>
        <w:t>Oropouche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Orungo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Pappataci-fever virus</w:t>
      </w:r>
    </w:p>
    <w:p w:rsidR="002726D8" w:rsidRPr="008D12C0" w:rsidRDefault="002726D8" w:rsidP="002726D8">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Polio viruses - attenuated and vaccine strains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 xml:space="preserve">Porcine enterovirus type 1 </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Porcine sarcoma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Powassan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Pseudorabies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Rabbitpox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Rabies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Rat lymphosarcoma virus (Murine lymphosarcoma virus: MuLV)</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 xml:space="preserve">Rift Valley fever virus </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Rocio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Sagiyama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San Miguel sealion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SARS-associated coronavirus (SARS-CoV)</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SARS-associated coronavirus 2 (Novel coronavirus, SARS-CoV2)</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Semliki Forest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 xml:space="preserve">Seoul virus </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Sheep pox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Simian immunodeficiency viruses (SIV)</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Simian sarcoma viruses (SSV)</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Sin Nombre virus (formerly Muerto Canyon)</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Snake sarcoma viruses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Spondweni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St. Louis encephalitis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Swine Fever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Swine vesicular disease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Tacaribe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Tonate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Venezuelan equine encephalitis virus (except the vaccine strains TC-83 &amp; V3526, see RG 2)</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 xml:space="preserve">Vesicular stomatitis virus </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Wesselsborn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West Nile virus (WNV)</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Western equine encephalomyelitis virus</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 xml:space="preserve">Woolly monkey fibrosarcoma virus  </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Yaba pox virus</w:t>
      </w:r>
    </w:p>
    <w:p w:rsidR="005370C3" w:rsidRPr="008D12C0" w:rsidRDefault="005370C3" w:rsidP="009048EE">
      <w:pPr>
        <w:pStyle w:val="NoSpacing"/>
        <w:numPr>
          <w:ilvl w:val="0"/>
          <w:numId w:val="23"/>
        </w:numPr>
        <w:suppressAutoHyphens w:val="0"/>
        <w:rPr>
          <w:rFonts w:ascii="Times New Roman" w:hAnsi="Times New Roman"/>
          <w:color w:val="000000" w:themeColor="text1"/>
          <w:sz w:val="24"/>
          <w:szCs w:val="24"/>
        </w:rPr>
      </w:pPr>
      <w:r w:rsidRPr="008D12C0">
        <w:rPr>
          <w:rFonts w:ascii="Times New Roman" w:hAnsi="Times New Roman"/>
          <w:color w:val="000000" w:themeColor="text1"/>
          <w:sz w:val="24"/>
          <w:szCs w:val="24"/>
        </w:rPr>
        <w:t>Yellow Fever virus attenuated strain 17D</w:t>
      </w:r>
    </w:p>
    <w:p w:rsidR="005370C3" w:rsidRPr="008D12C0" w:rsidRDefault="005370C3" w:rsidP="008120F1">
      <w:pPr>
        <w:pStyle w:val="NoSpacing"/>
        <w:numPr>
          <w:ilvl w:val="0"/>
          <w:numId w:val="23"/>
        </w:numPr>
        <w:suppressAutoHyphens w:val="0"/>
        <w:rPr>
          <w:rFonts w:ascii="Times New Roman" w:hAnsi="Times New Roman"/>
          <w:sz w:val="24"/>
          <w:szCs w:val="24"/>
        </w:rPr>
      </w:pPr>
      <w:r w:rsidRPr="008D12C0">
        <w:rPr>
          <w:rFonts w:ascii="Times New Roman" w:hAnsi="Times New Roman"/>
          <w:sz w:val="24"/>
          <w:szCs w:val="24"/>
        </w:rPr>
        <w:t>Zika virus</w:t>
      </w:r>
    </w:p>
    <w:p w:rsidR="008120F1" w:rsidRPr="008D12C0" w:rsidRDefault="008120F1" w:rsidP="008120F1">
      <w:pPr>
        <w:pStyle w:val="NoSpacing"/>
        <w:ind w:left="720"/>
        <w:rPr>
          <w:rFonts w:ascii="Times New Roman" w:hAnsi="Times New Roman"/>
          <w:sz w:val="24"/>
          <w:szCs w:val="24"/>
        </w:rPr>
      </w:pPr>
    </w:p>
    <w:p w:rsidR="008120F1" w:rsidRPr="008D12C0" w:rsidRDefault="008120F1" w:rsidP="008120F1">
      <w:pPr>
        <w:pStyle w:val="NoSpacing"/>
        <w:rPr>
          <w:rFonts w:ascii="Times New Roman" w:hAnsi="Times New Roman"/>
          <w:sz w:val="24"/>
          <w:szCs w:val="24"/>
        </w:rPr>
      </w:pPr>
    </w:p>
    <w:p w:rsidR="008120F1" w:rsidRPr="008D12C0" w:rsidRDefault="008120F1" w:rsidP="008120F1">
      <w:pPr>
        <w:pStyle w:val="NoSpacing"/>
        <w:rPr>
          <w:rFonts w:ascii="Times New Roman" w:hAnsi="Times New Roman"/>
          <w:b/>
          <w:sz w:val="24"/>
          <w:szCs w:val="24"/>
        </w:rPr>
      </w:pPr>
      <w:r w:rsidRPr="008D12C0">
        <w:rPr>
          <w:rFonts w:ascii="Times New Roman" w:hAnsi="Times New Roman"/>
          <w:b/>
          <w:sz w:val="24"/>
          <w:szCs w:val="24"/>
        </w:rPr>
        <w:t>Virus- Plant Pathogen(s)</w:t>
      </w:r>
    </w:p>
    <w:p w:rsidR="008120F1" w:rsidRPr="008D12C0" w:rsidRDefault="008120F1" w:rsidP="008120F1">
      <w:pPr>
        <w:pStyle w:val="NoSpacing"/>
        <w:rPr>
          <w:rFonts w:ascii="Times New Roman" w:hAnsi="Times New Roman"/>
          <w:sz w:val="24"/>
          <w:szCs w:val="24"/>
        </w:rPr>
      </w:pPr>
    </w:p>
    <w:p w:rsidR="00B550A9" w:rsidRPr="008D12C0" w:rsidRDefault="00B550A9" w:rsidP="008120F1">
      <w:pPr>
        <w:pStyle w:val="NoSpacing"/>
        <w:numPr>
          <w:ilvl w:val="0"/>
          <w:numId w:val="24"/>
        </w:numPr>
        <w:suppressAutoHyphens w:val="0"/>
        <w:rPr>
          <w:rFonts w:ascii="Times New Roman" w:hAnsi="Times New Roman"/>
          <w:sz w:val="24"/>
          <w:szCs w:val="24"/>
        </w:rPr>
      </w:pPr>
      <w:r w:rsidRPr="008D12C0">
        <w:rPr>
          <w:rFonts w:ascii="Times New Roman" w:hAnsi="Times New Roman"/>
          <w:sz w:val="24"/>
          <w:szCs w:val="24"/>
        </w:rPr>
        <w:t xml:space="preserve">Banana bract mosaic virus </w:t>
      </w:r>
    </w:p>
    <w:p w:rsidR="00B550A9" w:rsidRPr="008D12C0" w:rsidRDefault="00B550A9" w:rsidP="008120F1">
      <w:pPr>
        <w:pStyle w:val="NoSpacing"/>
        <w:numPr>
          <w:ilvl w:val="0"/>
          <w:numId w:val="24"/>
        </w:numPr>
        <w:suppressAutoHyphens w:val="0"/>
        <w:rPr>
          <w:rFonts w:ascii="Times New Roman" w:hAnsi="Times New Roman"/>
          <w:sz w:val="24"/>
          <w:szCs w:val="24"/>
        </w:rPr>
      </w:pPr>
      <w:r w:rsidRPr="008D12C0">
        <w:rPr>
          <w:rFonts w:ascii="Times New Roman" w:hAnsi="Times New Roman"/>
          <w:sz w:val="24"/>
          <w:szCs w:val="24"/>
        </w:rPr>
        <w:t>Banana streak virus</w:t>
      </w:r>
    </w:p>
    <w:p w:rsidR="00B550A9" w:rsidRPr="008D12C0" w:rsidRDefault="00B550A9" w:rsidP="008120F1">
      <w:pPr>
        <w:pStyle w:val="NoSpacing"/>
        <w:numPr>
          <w:ilvl w:val="0"/>
          <w:numId w:val="24"/>
        </w:numPr>
        <w:suppressAutoHyphens w:val="0"/>
        <w:rPr>
          <w:rFonts w:ascii="Times New Roman" w:hAnsi="Times New Roman"/>
          <w:sz w:val="24"/>
          <w:szCs w:val="24"/>
        </w:rPr>
      </w:pPr>
      <w:r w:rsidRPr="008D12C0">
        <w:rPr>
          <w:rFonts w:ascii="Times New Roman" w:hAnsi="Times New Roman"/>
          <w:sz w:val="24"/>
          <w:szCs w:val="24"/>
        </w:rPr>
        <w:t>Lettuce mosaic virus</w:t>
      </w:r>
    </w:p>
    <w:p w:rsidR="00B550A9" w:rsidRPr="008D12C0" w:rsidRDefault="00B550A9" w:rsidP="008120F1">
      <w:pPr>
        <w:pStyle w:val="NoSpacing"/>
        <w:numPr>
          <w:ilvl w:val="0"/>
          <w:numId w:val="24"/>
        </w:numPr>
        <w:suppressAutoHyphens w:val="0"/>
        <w:rPr>
          <w:rFonts w:ascii="Times New Roman" w:hAnsi="Times New Roman"/>
          <w:sz w:val="24"/>
          <w:szCs w:val="24"/>
        </w:rPr>
      </w:pPr>
      <w:r w:rsidRPr="008D12C0">
        <w:rPr>
          <w:rFonts w:ascii="Times New Roman" w:hAnsi="Times New Roman"/>
          <w:sz w:val="24"/>
          <w:szCs w:val="24"/>
        </w:rPr>
        <w:lastRenderedPageBreak/>
        <w:t>Pigeonpea sterility mosaic virus</w:t>
      </w:r>
    </w:p>
    <w:p w:rsidR="00B550A9" w:rsidRPr="008D12C0" w:rsidRDefault="00B550A9" w:rsidP="008120F1">
      <w:pPr>
        <w:pStyle w:val="NoSpacing"/>
        <w:numPr>
          <w:ilvl w:val="0"/>
          <w:numId w:val="24"/>
        </w:numPr>
        <w:suppressAutoHyphens w:val="0"/>
        <w:rPr>
          <w:rFonts w:ascii="Times New Roman" w:hAnsi="Times New Roman"/>
          <w:sz w:val="24"/>
          <w:szCs w:val="24"/>
        </w:rPr>
      </w:pPr>
      <w:r w:rsidRPr="008D12C0">
        <w:rPr>
          <w:rFonts w:ascii="Times New Roman" w:hAnsi="Times New Roman"/>
          <w:sz w:val="24"/>
          <w:szCs w:val="24"/>
        </w:rPr>
        <w:t>Tomato bushy stunt virus</w:t>
      </w:r>
    </w:p>
    <w:p w:rsidR="00B550A9" w:rsidRPr="008D12C0" w:rsidRDefault="00B550A9" w:rsidP="008120F1">
      <w:pPr>
        <w:pStyle w:val="NoSpacing"/>
        <w:numPr>
          <w:ilvl w:val="0"/>
          <w:numId w:val="24"/>
        </w:numPr>
        <w:suppressAutoHyphens w:val="0"/>
        <w:rPr>
          <w:rFonts w:ascii="Times New Roman" w:hAnsi="Times New Roman"/>
          <w:sz w:val="24"/>
          <w:szCs w:val="24"/>
        </w:rPr>
      </w:pPr>
      <w:r w:rsidRPr="008D12C0">
        <w:rPr>
          <w:rFonts w:ascii="Times New Roman" w:hAnsi="Times New Roman"/>
          <w:sz w:val="24"/>
          <w:szCs w:val="24"/>
        </w:rPr>
        <w:t>Wheat dwarf virus</w:t>
      </w:r>
    </w:p>
    <w:p w:rsidR="00B550A9" w:rsidRPr="008D12C0" w:rsidRDefault="00B550A9" w:rsidP="008120F1">
      <w:pPr>
        <w:pStyle w:val="NoSpacing"/>
        <w:numPr>
          <w:ilvl w:val="0"/>
          <w:numId w:val="24"/>
        </w:numPr>
        <w:suppressAutoHyphens w:val="0"/>
        <w:rPr>
          <w:rFonts w:ascii="Times New Roman" w:hAnsi="Times New Roman"/>
          <w:sz w:val="24"/>
          <w:szCs w:val="24"/>
        </w:rPr>
      </w:pPr>
      <w:r w:rsidRPr="008D12C0">
        <w:rPr>
          <w:rFonts w:ascii="Times New Roman" w:hAnsi="Times New Roman"/>
          <w:sz w:val="24"/>
          <w:szCs w:val="24"/>
        </w:rPr>
        <w:t>Wheat spindle steak mosaic virus</w:t>
      </w:r>
    </w:p>
    <w:p w:rsidR="008120F1" w:rsidRPr="008D12C0" w:rsidRDefault="008120F1" w:rsidP="0012783E">
      <w:pPr>
        <w:jc w:val="both"/>
        <w:rPr>
          <w:rFonts w:ascii="Times New Roman" w:hAnsi="Times New Roman"/>
          <w:sz w:val="24"/>
          <w:szCs w:val="24"/>
        </w:rPr>
      </w:pPr>
    </w:p>
    <w:p w:rsidR="00C058C5" w:rsidRPr="008D12C0" w:rsidRDefault="00C058C5" w:rsidP="0012783E">
      <w:pPr>
        <w:jc w:val="both"/>
        <w:rPr>
          <w:rFonts w:ascii="Times New Roman" w:hAnsi="Times New Roman"/>
          <w:sz w:val="24"/>
          <w:szCs w:val="24"/>
        </w:rPr>
      </w:pPr>
    </w:p>
    <w:p w:rsidR="001876FE" w:rsidRPr="008D12C0" w:rsidRDefault="001876FE">
      <w:pPr>
        <w:spacing w:after="0" w:line="240" w:lineRule="auto"/>
        <w:rPr>
          <w:rFonts w:ascii="Times New Roman" w:hAnsi="Times New Roman"/>
          <w:sz w:val="24"/>
          <w:szCs w:val="24"/>
        </w:rPr>
      </w:pPr>
      <w:r w:rsidRPr="008D12C0">
        <w:rPr>
          <w:rFonts w:ascii="Times New Roman" w:hAnsi="Times New Roman"/>
          <w:sz w:val="24"/>
          <w:szCs w:val="24"/>
        </w:rPr>
        <w:br w:type="page"/>
      </w:r>
    </w:p>
    <w:p w:rsidR="000920DD" w:rsidRPr="008D12C0" w:rsidRDefault="000920DD" w:rsidP="000920DD">
      <w:pPr>
        <w:pStyle w:val="ListParagraph"/>
        <w:suppressAutoHyphens w:val="0"/>
        <w:autoSpaceDE w:val="0"/>
        <w:autoSpaceDN w:val="0"/>
        <w:adjustRightInd w:val="0"/>
        <w:spacing w:after="0"/>
        <w:ind w:left="0"/>
        <w:rPr>
          <w:rFonts w:ascii="Times New Roman" w:hAnsi="Times New Roman"/>
          <w:b/>
          <w:sz w:val="24"/>
          <w:szCs w:val="24"/>
        </w:rPr>
      </w:pPr>
      <w:r w:rsidRPr="008D12C0">
        <w:rPr>
          <w:rFonts w:ascii="Times New Roman" w:hAnsi="Times New Roman"/>
          <w:b/>
          <w:sz w:val="24"/>
          <w:szCs w:val="24"/>
        </w:rPr>
        <w:lastRenderedPageBreak/>
        <w:t>D. List of Risk Group 4 microorganisms</w:t>
      </w:r>
    </w:p>
    <w:p w:rsidR="000920DD" w:rsidRPr="008D12C0" w:rsidRDefault="000920DD" w:rsidP="000920DD">
      <w:pPr>
        <w:pStyle w:val="NoSpacing"/>
        <w:jc w:val="both"/>
        <w:rPr>
          <w:rFonts w:ascii="Times New Roman" w:hAnsi="Times New Roman"/>
          <w:b/>
          <w:sz w:val="24"/>
          <w:szCs w:val="24"/>
        </w:rPr>
      </w:pPr>
    </w:p>
    <w:p w:rsidR="008120F1" w:rsidRPr="008D12C0" w:rsidRDefault="008120F1" w:rsidP="008120F1">
      <w:pPr>
        <w:pStyle w:val="NoSpacing"/>
        <w:rPr>
          <w:rFonts w:ascii="Times New Roman" w:hAnsi="Times New Roman"/>
          <w:b/>
          <w:sz w:val="24"/>
          <w:szCs w:val="24"/>
        </w:rPr>
      </w:pPr>
      <w:r w:rsidRPr="008D12C0">
        <w:rPr>
          <w:rFonts w:ascii="Times New Roman" w:hAnsi="Times New Roman"/>
          <w:b/>
          <w:sz w:val="24"/>
          <w:szCs w:val="24"/>
        </w:rPr>
        <w:t xml:space="preserve">Viruses </w:t>
      </w:r>
    </w:p>
    <w:p w:rsidR="008120F1" w:rsidRPr="008D12C0" w:rsidRDefault="008120F1" w:rsidP="008120F1">
      <w:pPr>
        <w:pStyle w:val="NoSpacing"/>
        <w:rPr>
          <w:rFonts w:ascii="Times New Roman" w:hAnsi="Times New Roman"/>
          <w:sz w:val="24"/>
          <w:szCs w:val="24"/>
        </w:rPr>
      </w:pPr>
    </w:p>
    <w:p w:rsidR="005370C3" w:rsidRPr="008D12C0" w:rsidRDefault="005370C3" w:rsidP="008120F1">
      <w:pPr>
        <w:pStyle w:val="NoSpacing"/>
        <w:numPr>
          <w:ilvl w:val="0"/>
          <w:numId w:val="26"/>
        </w:numPr>
        <w:suppressAutoHyphens w:val="0"/>
        <w:jc w:val="both"/>
        <w:rPr>
          <w:rFonts w:ascii="Times New Roman" w:hAnsi="Times New Roman"/>
          <w:sz w:val="24"/>
          <w:szCs w:val="24"/>
        </w:rPr>
      </w:pPr>
      <w:r w:rsidRPr="008D12C0">
        <w:rPr>
          <w:rFonts w:ascii="Times New Roman" w:hAnsi="Times New Roman"/>
          <w:sz w:val="24"/>
          <w:szCs w:val="24"/>
        </w:rPr>
        <w:t>African horse sickness virus (serotype not reported in India and challenge strains)</w:t>
      </w:r>
    </w:p>
    <w:p w:rsidR="005370C3" w:rsidRPr="008D12C0" w:rsidRDefault="005370C3" w:rsidP="008120F1">
      <w:pPr>
        <w:pStyle w:val="NoSpacing"/>
        <w:numPr>
          <w:ilvl w:val="0"/>
          <w:numId w:val="26"/>
        </w:numPr>
        <w:suppressAutoHyphens w:val="0"/>
        <w:jc w:val="both"/>
        <w:rPr>
          <w:rFonts w:ascii="Times New Roman" w:hAnsi="Times New Roman"/>
          <w:sz w:val="24"/>
          <w:szCs w:val="24"/>
        </w:rPr>
      </w:pPr>
      <w:r w:rsidRPr="008D12C0">
        <w:rPr>
          <w:rFonts w:ascii="Times New Roman" w:hAnsi="Times New Roman"/>
          <w:sz w:val="24"/>
          <w:szCs w:val="24"/>
        </w:rPr>
        <w:t xml:space="preserve">African swine fever virus </w:t>
      </w:r>
    </w:p>
    <w:p w:rsidR="005370C3" w:rsidRPr="008D12C0" w:rsidRDefault="005370C3" w:rsidP="008120F1">
      <w:pPr>
        <w:pStyle w:val="NoSpacing"/>
        <w:numPr>
          <w:ilvl w:val="0"/>
          <w:numId w:val="26"/>
        </w:numPr>
        <w:suppressAutoHyphens w:val="0"/>
        <w:jc w:val="both"/>
        <w:rPr>
          <w:rFonts w:ascii="Times New Roman" w:hAnsi="Times New Roman"/>
          <w:sz w:val="24"/>
          <w:szCs w:val="24"/>
        </w:rPr>
      </w:pPr>
      <w:r w:rsidRPr="008D12C0">
        <w:rPr>
          <w:rFonts w:ascii="Times New Roman" w:hAnsi="Times New Roman"/>
          <w:sz w:val="24"/>
          <w:szCs w:val="24"/>
        </w:rPr>
        <w:t>Alastrim, Monkeypox, Whitepox viruses (when used for transmission and animal inoculation experiments)</w:t>
      </w:r>
    </w:p>
    <w:p w:rsidR="005370C3" w:rsidRPr="008D12C0" w:rsidRDefault="005370C3" w:rsidP="008120F1">
      <w:pPr>
        <w:pStyle w:val="NoSpacing"/>
        <w:numPr>
          <w:ilvl w:val="0"/>
          <w:numId w:val="26"/>
        </w:numPr>
        <w:suppressAutoHyphens w:val="0"/>
        <w:jc w:val="both"/>
        <w:rPr>
          <w:rFonts w:ascii="Times New Roman" w:hAnsi="Times New Roman"/>
          <w:sz w:val="24"/>
          <w:szCs w:val="24"/>
        </w:rPr>
      </w:pPr>
      <w:r w:rsidRPr="008D12C0">
        <w:rPr>
          <w:rFonts w:ascii="Times New Roman" w:hAnsi="Times New Roman"/>
          <w:sz w:val="24"/>
          <w:szCs w:val="24"/>
        </w:rPr>
        <w:t>Chapare hemorrhagic fever virus</w:t>
      </w:r>
    </w:p>
    <w:p w:rsidR="005370C3" w:rsidRPr="008D12C0" w:rsidRDefault="005370C3" w:rsidP="008120F1">
      <w:pPr>
        <w:pStyle w:val="NoSpacing"/>
        <w:numPr>
          <w:ilvl w:val="0"/>
          <w:numId w:val="26"/>
        </w:numPr>
        <w:suppressAutoHyphens w:val="0"/>
        <w:jc w:val="both"/>
        <w:rPr>
          <w:rFonts w:ascii="Times New Roman" w:hAnsi="Times New Roman"/>
          <w:sz w:val="24"/>
          <w:szCs w:val="24"/>
        </w:rPr>
      </w:pPr>
      <w:r w:rsidRPr="008D12C0">
        <w:rPr>
          <w:rFonts w:ascii="Times New Roman" w:hAnsi="Times New Roman"/>
          <w:sz w:val="24"/>
          <w:szCs w:val="24"/>
        </w:rPr>
        <w:t xml:space="preserve">Crimean-Congo hemorrhagic fever virus </w:t>
      </w:r>
    </w:p>
    <w:p w:rsidR="005370C3" w:rsidRPr="008D12C0" w:rsidRDefault="005370C3" w:rsidP="008120F1">
      <w:pPr>
        <w:pStyle w:val="NoSpacing"/>
        <w:numPr>
          <w:ilvl w:val="0"/>
          <w:numId w:val="26"/>
        </w:numPr>
        <w:suppressAutoHyphens w:val="0"/>
        <w:rPr>
          <w:rFonts w:ascii="Times New Roman" w:hAnsi="Times New Roman"/>
          <w:sz w:val="24"/>
          <w:szCs w:val="24"/>
        </w:rPr>
      </w:pPr>
      <w:r w:rsidRPr="008D12C0">
        <w:rPr>
          <w:rFonts w:ascii="Times New Roman" w:hAnsi="Times New Roman"/>
          <w:sz w:val="24"/>
          <w:szCs w:val="24"/>
        </w:rPr>
        <w:t>Ebola virus</w:t>
      </w:r>
    </w:p>
    <w:p w:rsidR="005370C3" w:rsidRPr="008D12C0" w:rsidRDefault="005370C3" w:rsidP="008120F1">
      <w:pPr>
        <w:pStyle w:val="NoSpacing"/>
        <w:numPr>
          <w:ilvl w:val="0"/>
          <w:numId w:val="26"/>
        </w:numPr>
        <w:suppressAutoHyphens w:val="0"/>
        <w:rPr>
          <w:rFonts w:ascii="Times New Roman" w:hAnsi="Times New Roman"/>
          <w:sz w:val="24"/>
          <w:szCs w:val="24"/>
        </w:rPr>
      </w:pPr>
      <w:r w:rsidRPr="008D12C0">
        <w:rPr>
          <w:rFonts w:ascii="Times New Roman" w:hAnsi="Times New Roman"/>
          <w:sz w:val="24"/>
          <w:szCs w:val="24"/>
        </w:rPr>
        <w:t>Guanarito virus</w:t>
      </w:r>
    </w:p>
    <w:p w:rsidR="005370C3" w:rsidRPr="008D12C0" w:rsidRDefault="005370C3" w:rsidP="008120F1">
      <w:pPr>
        <w:pStyle w:val="NoSpacing"/>
        <w:numPr>
          <w:ilvl w:val="0"/>
          <w:numId w:val="26"/>
        </w:numPr>
        <w:suppressAutoHyphens w:val="0"/>
        <w:rPr>
          <w:rFonts w:ascii="Times New Roman" w:hAnsi="Times New Roman"/>
          <w:sz w:val="24"/>
          <w:szCs w:val="24"/>
        </w:rPr>
      </w:pPr>
      <w:r w:rsidRPr="008D12C0">
        <w:rPr>
          <w:rFonts w:ascii="Times New Roman" w:hAnsi="Times New Roman"/>
          <w:sz w:val="24"/>
          <w:szCs w:val="24"/>
        </w:rPr>
        <w:t>Hanzalova virus</w:t>
      </w:r>
    </w:p>
    <w:p w:rsidR="005370C3" w:rsidRPr="008D12C0" w:rsidRDefault="005370C3" w:rsidP="008120F1">
      <w:pPr>
        <w:pStyle w:val="NoSpacing"/>
        <w:numPr>
          <w:ilvl w:val="0"/>
          <w:numId w:val="26"/>
        </w:numPr>
        <w:suppressAutoHyphens w:val="0"/>
        <w:rPr>
          <w:rFonts w:ascii="Times New Roman" w:hAnsi="Times New Roman"/>
          <w:sz w:val="24"/>
          <w:szCs w:val="24"/>
        </w:rPr>
      </w:pPr>
      <w:r w:rsidRPr="008D12C0">
        <w:rPr>
          <w:rFonts w:ascii="Times New Roman" w:hAnsi="Times New Roman"/>
          <w:sz w:val="24"/>
          <w:szCs w:val="24"/>
        </w:rPr>
        <w:t>Hendra virus (Equine morbillivirus)</w:t>
      </w:r>
    </w:p>
    <w:p w:rsidR="005370C3" w:rsidRPr="008D12C0" w:rsidRDefault="005370C3" w:rsidP="008120F1">
      <w:pPr>
        <w:pStyle w:val="NoSpacing"/>
        <w:numPr>
          <w:ilvl w:val="0"/>
          <w:numId w:val="26"/>
        </w:numPr>
        <w:suppressAutoHyphens w:val="0"/>
        <w:rPr>
          <w:rFonts w:ascii="Times New Roman" w:hAnsi="Times New Roman"/>
          <w:sz w:val="24"/>
          <w:szCs w:val="24"/>
        </w:rPr>
      </w:pPr>
      <w:r w:rsidRPr="008D12C0">
        <w:rPr>
          <w:rFonts w:ascii="Times New Roman" w:hAnsi="Times New Roman"/>
          <w:sz w:val="24"/>
          <w:szCs w:val="24"/>
        </w:rPr>
        <w:t>Herpesvirus simiae (Herpes B or Monkey B virus)</w:t>
      </w:r>
    </w:p>
    <w:p w:rsidR="005370C3" w:rsidRPr="008D12C0" w:rsidRDefault="005370C3" w:rsidP="008120F1">
      <w:pPr>
        <w:pStyle w:val="NoSpacing"/>
        <w:numPr>
          <w:ilvl w:val="0"/>
          <w:numId w:val="26"/>
        </w:numPr>
        <w:suppressAutoHyphens w:val="0"/>
        <w:rPr>
          <w:rFonts w:ascii="Times New Roman" w:hAnsi="Times New Roman"/>
          <w:sz w:val="24"/>
          <w:szCs w:val="24"/>
        </w:rPr>
      </w:pPr>
      <w:r w:rsidRPr="008D12C0">
        <w:rPr>
          <w:rFonts w:ascii="Times New Roman" w:hAnsi="Times New Roman"/>
          <w:sz w:val="24"/>
          <w:szCs w:val="24"/>
        </w:rPr>
        <w:t xml:space="preserve">Junin virus </w:t>
      </w:r>
    </w:p>
    <w:p w:rsidR="005370C3" w:rsidRPr="008D12C0" w:rsidRDefault="005370C3" w:rsidP="008120F1">
      <w:pPr>
        <w:pStyle w:val="NoSpacing"/>
        <w:numPr>
          <w:ilvl w:val="0"/>
          <w:numId w:val="26"/>
        </w:numPr>
        <w:suppressAutoHyphens w:val="0"/>
        <w:rPr>
          <w:rFonts w:ascii="Times New Roman" w:hAnsi="Times New Roman"/>
          <w:sz w:val="24"/>
          <w:szCs w:val="24"/>
        </w:rPr>
      </w:pPr>
      <w:r w:rsidRPr="008D12C0">
        <w:rPr>
          <w:rFonts w:ascii="Times New Roman" w:hAnsi="Times New Roman"/>
          <w:sz w:val="24"/>
          <w:szCs w:val="24"/>
        </w:rPr>
        <w:t xml:space="preserve">Lassa virus </w:t>
      </w:r>
    </w:p>
    <w:p w:rsidR="005370C3" w:rsidRPr="008D12C0" w:rsidRDefault="005370C3" w:rsidP="008120F1">
      <w:pPr>
        <w:pStyle w:val="NoSpacing"/>
        <w:numPr>
          <w:ilvl w:val="0"/>
          <w:numId w:val="26"/>
        </w:numPr>
        <w:suppressAutoHyphens w:val="0"/>
        <w:rPr>
          <w:rFonts w:ascii="Times New Roman" w:hAnsi="Times New Roman"/>
          <w:sz w:val="24"/>
          <w:szCs w:val="24"/>
        </w:rPr>
      </w:pPr>
      <w:r w:rsidRPr="008D12C0">
        <w:rPr>
          <w:rFonts w:ascii="Times New Roman" w:hAnsi="Times New Roman"/>
          <w:sz w:val="24"/>
          <w:szCs w:val="24"/>
        </w:rPr>
        <w:t>Lujo hemorrhagic fever virus</w:t>
      </w:r>
    </w:p>
    <w:p w:rsidR="005370C3" w:rsidRPr="008D12C0" w:rsidRDefault="005370C3" w:rsidP="008120F1">
      <w:pPr>
        <w:pStyle w:val="NoSpacing"/>
        <w:numPr>
          <w:ilvl w:val="0"/>
          <w:numId w:val="26"/>
        </w:numPr>
        <w:suppressAutoHyphens w:val="0"/>
        <w:rPr>
          <w:rFonts w:ascii="Times New Roman" w:hAnsi="Times New Roman"/>
          <w:sz w:val="24"/>
          <w:szCs w:val="24"/>
        </w:rPr>
      </w:pPr>
      <w:r w:rsidRPr="008D12C0">
        <w:rPr>
          <w:rFonts w:ascii="Times New Roman" w:hAnsi="Times New Roman"/>
          <w:sz w:val="24"/>
          <w:szCs w:val="24"/>
        </w:rPr>
        <w:t xml:space="preserve">Machupo virus </w:t>
      </w:r>
    </w:p>
    <w:p w:rsidR="005370C3" w:rsidRPr="008D12C0" w:rsidRDefault="005370C3" w:rsidP="008120F1">
      <w:pPr>
        <w:pStyle w:val="NoSpacing"/>
        <w:numPr>
          <w:ilvl w:val="0"/>
          <w:numId w:val="26"/>
        </w:numPr>
        <w:suppressAutoHyphens w:val="0"/>
        <w:rPr>
          <w:rFonts w:ascii="Times New Roman" w:hAnsi="Times New Roman"/>
          <w:sz w:val="24"/>
          <w:szCs w:val="24"/>
        </w:rPr>
      </w:pPr>
      <w:r w:rsidRPr="008D12C0">
        <w:rPr>
          <w:rFonts w:ascii="Times New Roman" w:hAnsi="Times New Roman"/>
          <w:sz w:val="24"/>
          <w:szCs w:val="24"/>
        </w:rPr>
        <w:t>Marburg virus</w:t>
      </w:r>
    </w:p>
    <w:p w:rsidR="005370C3" w:rsidRPr="008D12C0" w:rsidRDefault="005370C3" w:rsidP="008120F1">
      <w:pPr>
        <w:pStyle w:val="NoSpacing"/>
        <w:numPr>
          <w:ilvl w:val="0"/>
          <w:numId w:val="26"/>
        </w:numPr>
        <w:suppressAutoHyphens w:val="0"/>
        <w:rPr>
          <w:rFonts w:ascii="Times New Roman" w:hAnsi="Times New Roman"/>
          <w:sz w:val="24"/>
          <w:szCs w:val="24"/>
        </w:rPr>
      </w:pPr>
      <w:r w:rsidRPr="008D12C0">
        <w:rPr>
          <w:rFonts w:ascii="Times New Roman" w:hAnsi="Times New Roman"/>
          <w:sz w:val="24"/>
          <w:szCs w:val="24"/>
        </w:rPr>
        <w:t>Mopeia virus</w:t>
      </w:r>
    </w:p>
    <w:p w:rsidR="005370C3" w:rsidRPr="008D12C0" w:rsidRDefault="005370C3" w:rsidP="008120F1">
      <w:pPr>
        <w:pStyle w:val="NoSpacing"/>
        <w:numPr>
          <w:ilvl w:val="0"/>
          <w:numId w:val="26"/>
        </w:numPr>
        <w:suppressAutoHyphens w:val="0"/>
        <w:rPr>
          <w:rFonts w:ascii="Times New Roman" w:hAnsi="Times New Roman"/>
          <w:sz w:val="24"/>
          <w:szCs w:val="24"/>
        </w:rPr>
      </w:pPr>
      <w:r w:rsidRPr="008D12C0">
        <w:rPr>
          <w:rFonts w:ascii="Times New Roman" w:hAnsi="Times New Roman"/>
          <w:sz w:val="24"/>
          <w:szCs w:val="24"/>
        </w:rPr>
        <w:t>Nip</w:t>
      </w:r>
      <w:bookmarkStart w:id="3" w:name="_GoBack"/>
      <w:bookmarkEnd w:id="3"/>
      <w:r w:rsidRPr="008D12C0">
        <w:rPr>
          <w:rFonts w:ascii="Times New Roman" w:hAnsi="Times New Roman"/>
          <w:sz w:val="24"/>
          <w:szCs w:val="24"/>
        </w:rPr>
        <w:t xml:space="preserve">ah virus </w:t>
      </w:r>
    </w:p>
    <w:p w:rsidR="005370C3" w:rsidRPr="008D12C0" w:rsidRDefault="005370C3" w:rsidP="008120F1">
      <w:pPr>
        <w:pStyle w:val="NoSpacing"/>
        <w:numPr>
          <w:ilvl w:val="0"/>
          <w:numId w:val="26"/>
        </w:numPr>
        <w:suppressAutoHyphens w:val="0"/>
        <w:rPr>
          <w:rFonts w:ascii="Times New Roman" w:hAnsi="Times New Roman"/>
          <w:sz w:val="24"/>
          <w:szCs w:val="24"/>
        </w:rPr>
      </w:pPr>
      <w:r w:rsidRPr="008D12C0">
        <w:rPr>
          <w:rFonts w:ascii="Times New Roman" w:hAnsi="Times New Roman"/>
          <w:sz w:val="24"/>
          <w:szCs w:val="24"/>
        </w:rPr>
        <w:t>Polio viruses - wild strains</w:t>
      </w:r>
    </w:p>
    <w:p w:rsidR="005370C3" w:rsidRPr="008D12C0" w:rsidRDefault="005370C3" w:rsidP="008120F1">
      <w:pPr>
        <w:pStyle w:val="NoSpacing"/>
        <w:numPr>
          <w:ilvl w:val="0"/>
          <w:numId w:val="26"/>
        </w:numPr>
        <w:suppressAutoHyphens w:val="0"/>
        <w:rPr>
          <w:rFonts w:ascii="Times New Roman" w:hAnsi="Times New Roman"/>
          <w:sz w:val="24"/>
          <w:szCs w:val="24"/>
        </w:rPr>
      </w:pPr>
      <w:r w:rsidRPr="008D12C0">
        <w:rPr>
          <w:rFonts w:ascii="Times New Roman" w:hAnsi="Times New Roman"/>
          <w:sz w:val="24"/>
          <w:szCs w:val="24"/>
        </w:rPr>
        <w:t>Rinderpest virus (Cattle plague virus)</w:t>
      </w:r>
    </w:p>
    <w:p w:rsidR="005370C3" w:rsidRPr="008D12C0" w:rsidRDefault="005370C3" w:rsidP="008120F1">
      <w:pPr>
        <w:pStyle w:val="NoSpacing"/>
        <w:numPr>
          <w:ilvl w:val="0"/>
          <w:numId w:val="26"/>
        </w:numPr>
        <w:suppressAutoHyphens w:val="0"/>
        <w:rPr>
          <w:rFonts w:ascii="Times New Roman" w:hAnsi="Times New Roman"/>
          <w:sz w:val="24"/>
          <w:szCs w:val="24"/>
        </w:rPr>
      </w:pPr>
      <w:r w:rsidRPr="008D12C0">
        <w:rPr>
          <w:rFonts w:ascii="Times New Roman" w:hAnsi="Times New Roman"/>
          <w:sz w:val="24"/>
          <w:szCs w:val="24"/>
        </w:rPr>
        <w:t>Sabia virus</w:t>
      </w:r>
    </w:p>
    <w:p w:rsidR="005370C3" w:rsidRPr="008D12C0" w:rsidRDefault="005370C3" w:rsidP="008120F1">
      <w:pPr>
        <w:pStyle w:val="NoSpacing"/>
        <w:numPr>
          <w:ilvl w:val="0"/>
          <w:numId w:val="26"/>
        </w:numPr>
        <w:suppressAutoHyphens w:val="0"/>
        <w:jc w:val="both"/>
        <w:rPr>
          <w:rFonts w:ascii="Times New Roman" w:hAnsi="Times New Roman"/>
          <w:sz w:val="24"/>
          <w:szCs w:val="24"/>
        </w:rPr>
      </w:pPr>
      <w:r w:rsidRPr="008D12C0">
        <w:rPr>
          <w:rFonts w:ascii="Times New Roman" w:hAnsi="Times New Roman"/>
          <w:sz w:val="24"/>
          <w:szCs w:val="24"/>
        </w:rPr>
        <w:t xml:space="preserve">Tick-borne encephalitis virus complex including Absetterov, Central European encephalitis, Kumlinge virus, Omsk hemorrhagic fever virus, and Russian spring-summer encephalitis viruses  </w:t>
      </w:r>
    </w:p>
    <w:p w:rsidR="005370C3" w:rsidRPr="008D12C0" w:rsidRDefault="005370C3" w:rsidP="008120F1">
      <w:pPr>
        <w:pStyle w:val="NoSpacing"/>
        <w:numPr>
          <w:ilvl w:val="0"/>
          <w:numId w:val="26"/>
        </w:numPr>
        <w:suppressAutoHyphens w:val="0"/>
        <w:jc w:val="both"/>
        <w:rPr>
          <w:rFonts w:ascii="Times New Roman" w:hAnsi="Times New Roman"/>
          <w:sz w:val="24"/>
          <w:szCs w:val="24"/>
        </w:rPr>
      </w:pPr>
      <w:r w:rsidRPr="008D12C0">
        <w:rPr>
          <w:rFonts w:ascii="Times New Roman" w:hAnsi="Times New Roman"/>
          <w:sz w:val="24"/>
          <w:szCs w:val="24"/>
        </w:rPr>
        <w:t>Variola (major &amp; minor) virus</w:t>
      </w:r>
    </w:p>
    <w:p w:rsidR="005370C3" w:rsidRPr="008D12C0" w:rsidRDefault="005370C3" w:rsidP="008120F1">
      <w:pPr>
        <w:pStyle w:val="NoSpacing"/>
        <w:numPr>
          <w:ilvl w:val="0"/>
          <w:numId w:val="26"/>
        </w:numPr>
        <w:suppressAutoHyphens w:val="0"/>
        <w:jc w:val="both"/>
        <w:rPr>
          <w:rFonts w:ascii="Times New Roman" w:hAnsi="Times New Roman"/>
          <w:sz w:val="24"/>
          <w:szCs w:val="24"/>
        </w:rPr>
      </w:pPr>
      <w:r w:rsidRPr="008D12C0">
        <w:rPr>
          <w:rFonts w:ascii="Times New Roman" w:hAnsi="Times New Roman"/>
          <w:color w:val="000000" w:themeColor="text1"/>
          <w:sz w:val="24"/>
          <w:szCs w:val="24"/>
        </w:rPr>
        <w:t>Yellow Fever virus</w:t>
      </w:r>
    </w:p>
    <w:p w:rsidR="008120F1" w:rsidRPr="008D12C0" w:rsidRDefault="008120F1" w:rsidP="008120F1">
      <w:pPr>
        <w:pStyle w:val="NoSpacing"/>
        <w:rPr>
          <w:rFonts w:ascii="Times New Roman" w:hAnsi="Times New Roman"/>
          <w:sz w:val="24"/>
          <w:szCs w:val="24"/>
        </w:rPr>
      </w:pPr>
    </w:p>
    <w:p w:rsidR="008120F1" w:rsidRPr="008D12C0" w:rsidRDefault="008120F1" w:rsidP="008120F1">
      <w:pPr>
        <w:pStyle w:val="NoSpacing"/>
        <w:rPr>
          <w:rFonts w:ascii="Times New Roman" w:hAnsi="Times New Roman"/>
          <w:sz w:val="24"/>
          <w:szCs w:val="24"/>
        </w:rPr>
      </w:pPr>
    </w:p>
    <w:p w:rsidR="008120F1" w:rsidRPr="008D12C0" w:rsidRDefault="008120F1" w:rsidP="008120F1">
      <w:pPr>
        <w:pStyle w:val="NoSpacing"/>
        <w:rPr>
          <w:rFonts w:ascii="Times New Roman" w:hAnsi="Times New Roman"/>
          <w:b/>
          <w:bCs/>
          <w:sz w:val="24"/>
          <w:szCs w:val="24"/>
        </w:rPr>
      </w:pPr>
      <w:bookmarkStart w:id="4" w:name="_Hlk55299617"/>
      <w:r w:rsidRPr="008D12C0">
        <w:rPr>
          <w:rFonts w:ascii="Times New Roman" w:hAnsi="Times New Roman"/>
          <w:b/>
          <w:bCs/>
          <w:sz w:val="24"/>
          <w:szCs w:val="24"/>
        </w:rPr>
        <w:t>Viruses- Plant Pathogen</w:t>
      </w:r>
    </w:p>
    <w:p w:rsidR="00B550A9" w:rsidRPr="008D12C0" w:rsidRDefault="00B550A9" w:rsidP="008120F1">
      <w:pPr>
        <w:pStyle w:val="NoSpacing"/>
        <w:numPr>
          <w:ilvl w:val="0"/>
          <w:numId w:val="25"/>
        </w:numPr>
        <w:suppressAutoHyphens w:val="0"/>
        <w:rPr>
          <w:rFonts w:ascii="Times New Roman" w:hAnsi="Times New Roman"/>
          <w:sz w:val="24"/>
          <w:szCs w:val="24"/>
        </w:rPr>
      </w:pPr>
      <w:r w:rsidRPr="008D12C0">
        <w:rPr>
          <w:rFonts w:ascii="Times New Roman" w:hAnsi="Times New Roman"/>
          <w:sz w:val="24"/>
          <w:szCs w:val="24"/>
        </w:rPr>
        <w:t xml:space="preserve">Banana bunchy top virus </w:t>
      </w:r>
    </w:p>
    <w:p w:rsidR="00B550A9" w:rsidRPr="008D12C0" w:rsidRDefault="00B550A9" w:rsidP="008120F1">
      <w:pPr>
        <w:pStyle w:val="NoSpacing"/>
        <w:numPr>
          <w:ilvl w:val="0"/>
          <w:numId w:val="25"/>
        </w:numPr>
        <w:suppressAutoHyphens w:val="0"/>
        <w:rPr>
          <w:rFonts w:ascii="Times New Roman" w:hAnsi="Times New Roman"/>
          <w:sz w:val="24"/>
          <w:szCs w:val="24"/>
        </w:rPr>
      </w:pPr>
      <w:r w:rsidRPr="008D12C0">
        <w:rPr>
          <w:rFonts w:ascii="Times New Roman" w:hAnsi="Times New Roman"/>
          <w:sz w:val="24"/>
          <w:szCs w:val="24"/>
        </w:rPr>
        <w:t>Bhendi yellow vein mosaic virus</w:t>
      </w:r>
    </w:p>
    <w:p w:rsidR="00B550A9" w:rsidRPr="008D12C0" w:rsidRDefault="00B550A9" w:rsidP="008120F1">
      <w:pPr>
        <w:pStyle w:val="NoSpacing"/>
        <w:numPr>
          <w:ilvl w:val="0"/>
          <w:numId w:val="25"/>
        </w:numPr>
        <w:suppressAutoHyphens w:val="0"/>
        <w:rPr>
          <w:rFonts w:ascii="Times New Roman" w:hAnsi="Times New Roman"/>
          <w:sz w:val="24"/>
          <w:szCs w:val="24"/>
        </w:rPr>
      </w:pPr>
      <w:r w:rsidRPr="008D12C0">
        <w:rPr>
          <w:rFonts w:ascii="Times New Roman" w:hAnsi="Times New Roman"/>
          <w:sz w:val="24"/>
          <w:szCs w:val="24"/>
        </w:rPr>
        <w:t>Capsicum chlorosis virus</w:t>
      </w:r>
    </w:p>
    <w:p w:rsidR="00B550A9" w:rsidRPr="008D12C0" w:rsidRDefault="00B550A9" w:rsidP="008120F1">
      <w:pPr>
        <w:pStyle w:val="NoSpacing"/>
        <w:numPr>
          <w:ilvl w:val="0"/>
          <w:numId w:val="25"/>
        </w:numPr>
        <w:suppressAutoHyphens w:val="0"/>
        <w:rPr>
          <w:rFonts w:ascii="Times New Roman" w:hAnsi="Times New Roman"/>
          <w:sz w:val="24"/>
          <w:szCs w:val="24"/>
        </w:rPr>
      </w:pPr>
      <w:r w:rsidRPr="008D12C0">
        <w:rPr>
          <w:rFonts w:ascii="Times New Roman" w:hAnsi="Times New Roman"/>
          <w:sz w:val="24"/>
          <w:szCs w:val="24"/>
        </w:rPr>
        <w:t>Cardamom bushy dwarf virus</w:t>
      </w:r>
    </w:p>
    <w:p w:rsidR="00B550A9" w:rsidRPr="008D12C0" w:rsidRDefault="00B550A9" w:rsidP="008120F1">
      <w:pPr>
        <w:pStyle w:val="NoSpacing"/>
        <w:numPr>
          <w:ilvl w:val="0"/>
          <w:numId w:val="25"/>
        </w:numPr>
        <w:suppressAutoHyphens w:val="0"/>
        <w:rPr>
          <w:rFonts w:ascii="Times New Roman" w:hAnsi="Times New Roman"/>
          <w:sz w:val="24"/>
          <w:szCs w:val="24"/>
        </w:rPr>
      </w:pPr>
      <w:r w:rsidRPr="008D12C0">
        <w:rPr>
          <w:rFonts w:ascii="Times New Roman" w:hAnsi="Times New Roman"/>
          <w:sz w:val="24"/>
          <w:szCs w:val="24"/>
        </w:rPr>
        <w:t>Chili leaf curl virus</w:t>
      </w:r>
    </w:p>
    <w:p w:rsidR="00B550A9" w:rsidRPr="008D12C0" w:rsidRDefault="00B550A9" w:rsidP="008120F1">
      <w:pPr>
        <w:pStyle w:val="NoSpacing"/>
        <w:numPr>
          <w:ilvl w:val="0"/>
          <w:numId w:val="25"/>
        </w:numPr>
        <w:suppressAutoHyphens w:val="0"/>
        <w:rPr>
          <w:rFonts w:ascii="Times New Roman" w:hAnsi="Times New Roman"/>
          <w:sz w:val="24"/>
          <w:szCs w:val="24"/>
        </w:rPr>
      </w:pPr>
      <w:r w:rsidRPr="008D12C0">
        <w:rPr>
          <w:rFonts w:ascii="Times New Roman" w:hAnsi="Times New Roman"/>
          <w:sz w:val="24"/>
          <w:szCs w:val="24"/>
        </w:rPr>
        <w:t>Chilli veinal mottle virus</w:t>
      </w:r>
    </w:p>
    <w:p w:rsidR="00B550A9" w:rsidRPr="008D12C0" w:rsidRDefault="00B550A9" w:rsidP="008120F1">
      <w:pPr>
        <w:pStyle w:val="NoSpacing"/>
        <w:numPr>
          <w:ilvl w:val="0"/>
          <w:numId w:val="25"/>
        </w:numPr>
        <w:suppressAutoHyphens w:val="0"/>
        <w:rPr>
          <w:rFonts w:ascii="Times New Roman" w:hAnsi="Times New Roman"/>
          <w:sz w:val="24"/>
          <w:szCs w:val="24"/>
        </w:rPr>
      </w:pPr>
      <w:r w:rsidRPr="008D12C0">
        <w:rPr>
          <w:rFonts w:ascii="Times New Roman" w:hAnsi="Times New Roman"/>
          <w:sz w:val="24"/>
          <w:szCs w:val="24"/>
        </w:rPr>
        <w:t>Citrus tristeza virus</w:t>
      </w:r>
    </w:p>
    <w:p w:rsidR="00B550A9" w:rsidRPr="008D12C0" w:rsidRDefault="00B550A9" w:rsidP="008120F1">
      <w:pPr>
        <w:pStyle w:val="NoSpacing"/>
        <w:numPr>
          <w:ilvl w:val="0"/>
          <w:numId w:val="25"/>
        </w:numPr>
        <w:suppressAutoHyphens w:val="0"/>
        <w:rPr>
          <w:rFonts w:ascii="Times New Roman" w:hAnsi="Times New Roman"/>
          <w:sz w:val="24"/>
          <w:szCs w:val="24"/>
        </w:rPr>
      </w:pPr>
      <w:r w:rsidRPr="008D12C0">
        <w:rPr>
          <w:rFonts w:ascii="Times New Roman" w:hAnsi="Times New Roman"/>
          <w:sz w:val="24"/>
          <w:szCs w:val="24"/>
        </w:rPr>
        <w:t xml:space="preserve">Cotton leaf curl Multan virus </w:t>
      </w:r>
    </w:p>
    <w:p w:rsidR="00B550A9" w:rsidRPr="008D12C0" w:rsidRDefault="00B550A9" w:rsidP="008120F1">
      <w:pPr>
        <w:pStyle w:val="NoSpacing"/>
        <w:numPr>
          <w:ilvl w:val="0"/>
          <w:numId w:val="25"/>
        </w:numPr>
        <w:suppressAutoHyphens w:val="0"/>
        <w:rPr>
          <w:rFonts w:ascii="Times New Roman" w:hAnsi="Times New Roman"/>
          <w:sz w:val="24"/>
          <w:szCs w:val="24"/>
        </w:rPr>
      </w:pPr>
      <w:r w:rsidRPr="008D12C0">
        <w:rPr>
          <w:rFonts w:ascii="Times New Roman" w:hAnsi="Times New Roman"/>
          <w:sz w:val="24"/>
          <w:szCs w:val="24"/>
        </w:rPr>
        <w:t>Croton yellow vein mosaic virus</w:t>
      </w:r>
    </w:p>
    <w:p w:rsidR="00B550A9" w:rsidRPr="008D12C0" w:rsidRDefault="00B550A9" w:rsidP="008120F1">
      <w:pPr>
        <w:pStyle w:val="NoSpacing"/>
        <w:numPr>
          <w:ilvl w:val="0"/>
          <w:numId w:val="25"/>
        </w:numPr>
        <w:suppressAutoHyphens w:val="0"/>
        <w:rPr>
          <w:rFonts w:ascii="Times New Roman" w:hAnsi="Times New Roman"/>
          <w:sz w:val="24"/>
          <w:szCs w:val="24"/>
        </w:rPr>
      </w:pPr>
      <w:r w:rsidRPr="008D12C0">
        <w:rPr>
          <w:rFonts w:ascii="Times New Roman" w:hAnsi="Times New Roman"/>
          <w:sz w:val="24"/>
          <w:szCs w:val="24"/>
        </w:rPr>
        <w:t>Cucumber mosaic virus</w:t>
      </w:r>
    </w:p>
    <w:p w:rsidR="00B550A9" w:rsidRPr="008D12C0" w:rsidRDefault="00B550A9" w:rsidP="008120F1">
      <w:pPr>
        <w:pStyle w:val="NoSpacing"/>
        <w:numPr>
          <w:ilvl w:val="0"/>
          <w:numId w:val="25"/>
        </w:numPr>
        <w:suppressAutoHyphens w:val="0"/>
        <w:rPr>
          <w:rFonts w:ascii="Times New Roman" w:hAnsi="Times New Roman"/>
          <w:sz w:val="24"/>
          <w:szCs w:val="24"/>
        </w:rPr>
      </w:pPr>
      <w:r w:rsidRPr="008D12C0">
        <w:rPr>
          <w:rFonts w:ascii="Times New Roman" w:hAnsi="Times New Roman"/>
          <w:sz w:val="24"/>
          <w:szCs w:val="24"/>
        </w:rPr>
        <w:t>Groundnut bud necrosis virus</w:t>
      </w:r>
    </w:p>
    <w:p w:rsidR="00B550A9" w:rsidRPr="008D12C0" w:rsidRDefault="00B550A9" w:rsidP="008120F1">
      <w:pPr>
        <w:pStyle w:val="NoSpacing"/>
        <w:numPr>
          <w:ilvl w:val="0"/>
          <w:numId w:val="25"/>
        </w:numPr>
        <w:suppressAutoHyphens w:val="0"/>
        <w:rPr>
          <w:rFonts w:ascii="Times New Roman" w:hAnsi="Times New Roman"/>
          <w:sz w:val="24"/>
          <w:szCs w:val="24"/>
        </w:rPr>
      </w:pPr>
      <w:r w:rsidRPr="008D12C0">
        <w:rPr>
          <w:rFonts w:ascii="Times New Roman" w:hAnsi="Times New Roman"/>
          <w:sz w:val="24"/>
          <w:szCs w:val="24"/>
        </w:rPr>
        <w:t xml:space="preserve">Mungbean yellow mosaic India virus </w:t>
      </w:r>
    </w:p>
    <w:p w:rsidR="00B550A9" w:rsidRPr="008D12C0" w:rsidRDefault="00B550A9" w:rsidP="008120F1">
      <w:pPr>
        <w:pStyle w:val="NoSpacing"/>
        <w:numPr>
          <w:ilvl w:val="0"/>
          <w:numId w:val="25"/>
        </w:numPr>
        <w:suppressAutoHyphens w:val="0"/>
        <w:rPr>
          <w:rFonts w:ascii="Times New Roman" w:hAnsi="Times New Roman"/>
          <w:sz w:val="24"/>
          <w:szCs w:val="24"/>
        </w:rPr>
      </w:pPr>
      <w:r w:rsidRPr="008D12C0">
        <w:rPr>
          <w:rFonts w:ascii="Times New Roman" w:hAnsi="Times New Roman"/>
          <w:sz w:val="24"/>
          <w:szCs w:val="24"/>
        </w:rPr>
        <w:t>Okra enation leaf curl virus</w:t>
      </w:r>
    </w:p>
    <w:p w:rsidR="00B550A9" w:rsidRPr="008D12C0" w:rsidRDefault="00B550A9" w:rsidP="008120F1">
      <w:pPr>
        <w:pStyle w:val="NoSpacing"/>
        <w:numPr>
          <w:ilvl w:val="0"/>
          <w:numId w:val="25"/>
        </w:numPr>
        <w:suppressAutoHyphens w:val="0"/>
        <w:rPr>
          <w:rFonts w:ascii="Times New Roman" w:hAnsi="Times New Roman"/>
          <w:sz w:val="24"/>
          <w:szCs w:val="24"/>
        </w:rPr>
      </w:pPr>
      <w:r w:rsidRPr="008D12C0">
        <w:rPr>
          <w:rFonts w:ascii="Times New Roman" w:hAnsi="Times New Roman"/>
          <w:sz w:val="24"/>
          <w:szCs w:val="24"/>
        </w:rPr>
        <w:t>Onion yellow dwarf virus</w:t>
      </w:r>
    </w:p>
    <w:p w:rsidR="00B550A9" w:rsidRPr="008D12C0" w:rsidRDefault="00B550A9" w:rsidP="008120F1">
      <w:pPr>
        <w:pStyle w:val="NoSpacing"/>
        <w:numPr>
          <w:ilvl w:val="0"/>
          <w:numId w:val="25"/>
        </w:numPr>
        <w:suppressAutoHyphens w:val="0"/>
        <w:rPr>
          <w:rFonts w:ascii="Times New Roman" w:hAnsi="Times New Roman"/>
          <w:sz w:val="24"/>
          <w:szCs w:val="24"/>
        </w:rPr>
      </w:pPr>
      <w:r w:rsidRPr="008D12C0">
        <w:rPr>
          <w:rFonts w:ascii="Times New Roman" w:hAnsi="Times New Roman"/>
          <w:sz w:val="24"/>
          <w:szCs w:val="24"/>
        </w:rPr>
        <w:t>Papaya leaf curl virus</w:t>
      </w:r>
    </w:p>
    <w:p w:rsidR="00B550A9" w:rsidRPr="008D12C0" w:rsidRDefault="00B550A9" w:rsidP="008120F1">
      <w:pPr>
        <w:pStyle w:val="NoSpacing"/>
        <w:numPr>
          <w:ilvl w:val="0"/>
          <w:numId w:val="25"/>
        </w:numPr>
        <w:suppressAutoHyphens w:val="0"/>
        <w:rPr>
          <w:rFonts w:ascii="Times New Roman" w:hAnsi="Times New Roman"/>
          <w:sz w:val="24"/>
          <w:szCs w:val="24"/>
        </w:rPr>
      </w:pPr>
      <w:r w:rsidRPr="008D12C0">
        <w:rPr>
          <w:rFonts w:ascii="Times New Roman" w:hAnsi="Times New Roman"/>
          <w:sz w:val="24"/>
          <w:szCs w:val="24"/>
        </w:rPr>
        <w:lastRenderedPageBreak/>
        <w:t>Potato virus Y</w:t>
      </w:r>
    </w:p>
    <w:p w:rsidR="008120F1" w:rsidRPr="008D12C0" w:rsidRDefault="008120F1" w:rsidP="008120F1">
      <w:pPr>
        <w:pStyle w:val="NoSpacing"/>
        <w:numPr>
          <w:ilvl w:val="0"/>
          <w:numId w:val="25"/>
        </w:numPr>
        <w:suppressAutoHyphens w:val="0"/>
        <w:rPr>
          <w:rFonts w:ascii="Times New Roman" w:hAnsi="Times New Roman"/>
          <w:sz w:val="24"/>
          <w:szCs w:val="24"/>
        </w:rPr>
      </w:pPr>
      <w:r w:rsidRPr="008D12C0">
        <w:rPr>
          <w:rFonts w:ascii="Times New Roman" w:hAnsi="Times New Roman"/>
          <w:sz w:val="24"/>
          <w:szCs w:val="24"/>
        </w:rPr>
        <w:t>Rice tungro bacilliform virus</w:t>
      </w:r>
    </w:p>
    <w:p w:rsidR="008120F1" w:rsidRPr="008D12C0" w:rsidRDefault="008120F1" w:rsidP="008120F1">
      <w:pPr>
        <w:pStyle w:val="NoSpacing"/>
        <w:numPr>
          <w:ilvl w:val="0"/>
          <w:numId w:val="25"/>
        </w:numPr>
        <w:suppressAutoHyphens w:val="0"/>
        <w:rPr>
          <w:rFonts w:ascii="Times New Roman" w:hAnsi="Times New Roman"/>
          <w:sz w:val="24"/>
          <w:szCs w:val="24"/>
        </w:rPr>
      </w:pPr>
      <w:r w:rsidRPr="008D12C0">
        <w:rPr>
          <w:rFonts w:ascii="Times New Roman" w:hAnsi="Times New Roman"/>
          <w:sz w:val="24"/>
          <w:szCs w:val="24"/>
        </w:rPr>
        <w:t>Squash leaf curl China virus</w:t>
      </w:r>
    </w:p>
    <w:p w:rsidR="008120F1" w:rsidRPr="008D12C0" w:rsidRDefault="008120F1" w:rsidP="008120F1">
      <w:pPr>
        <w:pStyle w:val="NoSpacing"/>
        <w:numPr>
          <w:ilvl w:val="0"/>
          <w:numId w:val="25"/>
        </w:numPr>
        <w:suppressAutoHyphens w:val="0"/>
        <w:rPr>
          <w:rFonts w:ascii="Times New Roman" w:hAnsi="Times New Roman"/>
          <w:sz w:val="24"/>
          <w:szCs w:val="24"/>
        </w:rPr>
      </w:pPr>
      <w:r w:rsidRPr="008D12C0">
        <w:rPr>
          <w:rFonts w:ascii="Times New Roman" w:hAnsi="Times New Roman"/>
          <w:sz w:val="24"/>
          <w:szCs w:val="24"/>
        </w:rPr>
        <w:t>Tobacco mosaic virus</w:t>
      </w:r>
    </w:p>
    <w:p w:rsidR="008120F1" w:rsidRPr="008D12C0" w:rsidRDefault="008120F1" w:rsidP="008120F1">
      <w:pPr>
        <w:pStyle w:val="NoSpacing"/>
        <w:numPr>
          <w:ilvl w:val="0"/>
          <w:numId w:val="25"/>
        </w:numPr>
        <w:suppressAutoHyphens w:val="0"/>
        <w:rPr>
          <w:rFonts w:ascii="Times New Roman" w:hAnsi="Times New Roman"/>
          <w:sz w:val="24"/>
          <w:szCs w:val="24"/>
        </w:rPr>
      </w:pPr>
      <w:r w:rsidRPr="008D12C0">
        <w:rPr>
          <w:rFonts w:ascii="Times New Roman" w:hAnsi="Times New Roman"/>
          <w:sz w:val="24"/>
          <w:szCs w:val="24"/>
        </w:rPr>
        <w:t>Tobacco streak virus</w:t>
      </w:r>
    </w:p>
    <w:p w:rsidR="008120F1" w:rsidRPr="008D12C0" w:rsidRDefault="008120F1" w:rsidP="008120F1">
      <w:pPr>
        <w:pStyle w:val="NoSpacing"/>
        <w:numPr>
          <w:ilvl w:val="0"/>
          <w:numId w:val="25"/>
        </w:numPr>
        <w:suppressAutoHyphens w:val="0"/>
        <w:rPr>
          <w:rFonts w:ascii="Times New Roman" w:hAnsi="Times New Roman"/>
          <w:sz w:val="24"/>
          <w:szCs w:val="24"/>
        </w:rPr>
      </w:pPr>
      <w:r w:rsidRPr="008D12C0">
        <w:rPr>
          <w:rFonts w:ascii="Times New Roman" w:hAnsi="Times New Roman"/>
          <w:sz w:val="24"/>
          <w:szCs w:val="24"/>
        </w:rPr>
        <w:t>Tomato leaf curl Bangalore virus</w:t>
      </w:r>
    </w:p>
    <w:p w:rsidR="008120F1" w:rsidRPr="008D12C0" w:rsidRDefault="008120F1" w:rsidP="008120F1">
      <w:pPr>
        <w:pStyle w:val="NoSpacing"/>
        <w:numPr>
          <w:ilvl w:val="0"/>
          <w:numId w:val="25"/>
        </w:numPr>
        <w:suppressAutoHyphens w:val="0"/>
        <w:rPr>
          <w:rFonts w:ascii="Times New Roman" w:hAnsi="Times New Roman"/>
          <w:sz w:val="24"/>
          <w:szCs w:val="24"/>
        </w:rPr>
      </w:pPr>
      <w:r w:rsidRPr="008D12C0">
        <w:rPr>
          <w:rFonts w:ascii="Times New Roman" w:hAnsi="Times New Roman"/>
          <w:sz w:val="24"/>
          <w:szCs w:val="24"/>
        </w:rPr>
        <w:t xml:space="preserve">Tomato leaf curl New Delhi virus </w:t>
      </w:r>
    </w:p>
    <w:p w:rsidR="008120F1" w:rsidRPr="008D12C0" w:rsidRDefault="008120F1" w:rsidP="008120F1">
      <w:pPr>
        <w:pStyle w:val="NoSpacing"/>
        <w:numPr>
          <w:ilvl w:val="0"/>
          <w:numId w:val="25"/>
        </w:numPr>
        <w:suppressAutoHyphens w:val="0"/>
        <w:rPr>
          <w:rFonts w:ascii="Times New Roman" w:hAnsi="Times New Roman"/>
          <w:sz w:val="24"/>
          <w:szCs w:val="24"/>
        </w:rPr>
      </w:pPr>
      <w:r w:rsidRPr="008D12C0">
        <w:rPr>
          <w:rFonts w:ascii="Times New Roman" w:hAnsi="Times New Roman"/>
          <w:sz w:val="24"/>
          <w:szCs w:val="24"/>
        </w:rPr>
        <w:t>Tomato spotted wilt virus</w:t>
      </w:r>
    </w:p>
    <w:p w:rsidR="008120F1" w:rsidRPr="008D12C0" w:rsidRDefault="008120F1" w:rsidP="008120F1">
      <w:pPr>
        <w:pStyle w:val="NoSpacing"/>
        <w:numPr>
          <w:ilvl w:val="0"/>
          <w:numId w:val="25"/>
        </w:numPr>
        <w:suppressAutoHyphens w:val="0"/>
        <w:rPr>
          <w:rFonts w:ascii="Times New Roman" w:hAnsi="Times New Roman"/>
          <w:sz w:val="24"/>
          <w:szCs w:val="24"/>
        </w:rPr>
      </w:pPr>
      <w:r w:rsidRPr="008D12C0">
        <w:rPr>
          <w:rFonts w:ascii="Times New Roman" w:hAnsi="Times New Roman"/>
          <w:sz w:val="24"/>
          <w:szCs w:val="24"/>
        </w:rPr>
        <w:t>Tomato yellow leaf curl virus</w:t>
      </w:r>
    </w:p>
    <w:p w:rsidR="008120F1" w:rsidRPr="008D12C0" w:rsidRDefault="008120F1" w:rsidP="008120F1">
      <w:pPr>
        <w:pStyle w:val="NoSpacing"/>
        <w:numPr>
          <w:ilvl w:val="0"/>
          <w:numId w:val="25"/>
        </w:numPr>
        <w:suppressAutoHyphens w:val="0"/>
        <w:rPr>
          <w:rFonts w:ascii="Times New Roman" w:hAnsi="Times New Roman"/>
          <w:sz w:val="24"/>
          <w:szCs w:val="24"/>
        </w:rPr>
      </w:pPr>
      <w:r w:rsidRPr="008D12C0">
        <w:rPr>
          <w:rFonts w:ascii="Times New Roman" w:hAnsi="Times New Roman"/>
          <w:sz w:val="24"/>
          <w:szCs w:val="24"/>
        </w:rPr>
        <w:t>Watermelon bud necrosis virus</w:t>
      </w:r>
    </w:p>
    <w:p w:rsidR="008120F1" w:rsidRPr="008D12C0" w:rsidRDefault="008120F1" w:rsidP="008120F1">
      <w:pPr>
        <w:pStyle w:val="NoSpacing"/>
        <w:rPr>
          <w:rFonts w:ascii="Times New Roman" w:hAnsi="Times New Roman"/>
          <w:sz w:val="24"/>
          <w:szCs w:val="24"/>
        </w:rPr>
      </w:pPr>
    </w:p>
    <w:bookmarkEnd w:id="4"/>
    <w:p w:rsidR="008120F1" w:rsidRPr="008D12C0" w:rsidRDefault="008120F1" w:rsidP="008120F1">
      <w:pPr>
        <w:pStyle w:val="NoSpacing"/>
        <w:rPr>
          <w:rFonts w:ascii="Times New Roman" w:hAnsi="Times New Roman"/>
          <w:b/>
          <w:sz w:val="24"/>
          <w:szCs w:val="24"/>
        </w:rPr>
      </w:pPr>
      <w:r w:rsidRPr="008D12C0">
        <w:rPr>
          <w:rFonts w:ascii="Times New Roman" w:hAnsi="Times New Roman"/>
          <w:b/>
          <w:sz w:val="24"/>
          <w:szCs w:val="24"/>
        </w:rPr>
        <w:t xml:space="preserve">Viroids – plant pathogens </w:t>
      </w:r>
    </w:p>
    <w:p w:rsidR="008120F1" w:rsidRPr="008D12C0" w:rsidRDefault="008120F1" w:rsidP="008120F1">
      <w:pPr>
        <w:pStyle w:val="NoSpacing"/>
        <w:numPr>
          <w:ilvl w:val="0"/>
          <w:numId w:val="27"/>
        </w:numPr>
        <w:suppressAutoHyphens w:val="0"/>
        <w:rPr>
          <w:rFonts w:ascii="Times New Roman" w:hAnsi="Times New Roman"/>
          <w:sz w:val="24"/>
          <w:szCs w:val="24"/>
        </w:rPr>
      </w:pPr>
      <w:r w:rsidRPr="008D12C0">
        <w:rPr>
          <w:rFonts w:ascii="Times New Roman" w:hAnsi="Times New Roman"/>
          <w:sz w:val="24"/>
          <w:szCs w:val="24"/>
        </w:rPr>
        <w:t>Apple scar skin viroid</w:t>
      </w:r>
    </w:p>
    <w:p w:rsidR="008120F1" w:rsidRPr="008D12C0" w:rsidRDefault="008120F1" w:rsidP="008120F1">
      <w:pPr>
        <w:pStyle w:val="NoSpacing"/>
        <w:numPr>
          <w:ilvl w:val="0"/>
          <w:numId w:val="27"/>
        </w:numPr>
        <w:suppressAutoHyphens w:val="0"/>
        <w:rPr>
          <w:rFonts w:ascii="Times New Roman" w:hAnsi="Times New Roman"/>
          <w:sz w:val="24"/>
          <w:szCs w:val="24"/>
        </w:rPr>
      </w:pPr>
      <w:r w:rsidRPr="008D12C0">
        <w:rPr>
          <w:rFonts w:ascii="Times New Roman" w:hAnsi="Times New Roman"/>
          <w:sz w:val="24"/>
          <w:szCs w:val="24"/>
        </w:rPr>
        <w:t>Citrus exocortis viroid</w:t>
      </w:r>
    </w:p>
    <w:p w:rsidR="008120F1" w:rsidRPr="008D12C0" w:rsidRDefault="008120F1" w:rsidP="008120F1">
      <w:pPr>
        <w:pStyle w:val="NoSpacing"/>
        <w:numPr>
          <w:ilvl w:val="0"/>
          <w:numId w:val="27"/>
        </w:numPr>
        <w:suppressAutoHyphens w:val="0"/>
        <w:rPr>
          <w:rFonts w:ascii="Times New Roman" w:hAnsi="Times New Roman"/>
          <w:sz w:val="24"/>
          <w:szCs w:val="24"/>
        </w:rPr>
      </w:pPr>
      <w:r w:rsidRPr="008D12C0">
        <w:rPr>
          <w:rFonts w:ascii="Times New Roman" w:hAnsi="Times New Roman"/>
          <w:sz w:val="24"/>
          <w:szCs w:val="24"/>
        </w:rPr>
        <w:t>Potato spindle tuber viroid</w:t>
      </w:r>
    </w:p>
    <w:p w:rsidR="000920DD" w:rsidRPr="00FB15AC" w:rsidRDefault="000920DD" w:rsidP="0012783E">
      <w:pPr>
        <w:jc w:val="both"/>
        <w:rPr>
          <w:rFonts w:ascii="Times New Roman" w:hAnsi="Times New Roman"/>
          <w:sz w:val="24"/>
          <w:szCs w:val="24"/>
        </w:rPr>
      </w:pPr>
    </w:p>
    <w:sectPr w:rsidR="000920DD" w:rsidRPr="00FB15AC" w:rsidSect="00E57352">
      <w:pgSz w:w="11906" w:h="16838"/>
      <w:pgMar w:top="1440" w:right="1440" w:bottom="1440" w:left="1800" w:header="0" w:footer="0" w:gutter="0"/>
      <w:cols w:space="720"/>
      <w:formProt w:val="0"/>
      <w:docGrid w:linePitch="360" w:charSpace="4096"/>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EA5A23" w16cex:dateUtc="2021-03-03T13:25:00Z"/>
  <w16cex:commentExtensible w16cex:durableId="23EA7472" w16cex:dateUtc="2021-03-03T15:17:00Z"/>
  <w16cex:commentExtensible w16cex:durableId="23EA7504" w16cex:dateUtc="2021-03-03T15:2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FD871F7" w16cid:durableId="23EA5A23"/>
  <w16cid:commentId w16cid:paraId="3F7E95C4" w16cid:durableId="23EA7472"/>
  <w16cid:commentId w16cid:paraId="1063F02A" w16cid:durableId="23EA7504"/>
</w16cid:commentsId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Liberation Sans">
    <w:altName w:val="Arial"/>
    <w:charset w:val="01"/>
    <w:family w:val="swiss"/>
    <w:pitch w:val="variable"/>
    <w:sig w:usb0="00000000" w:usb1="00000000" w:usb2="00000000" w:usb3="00000000" w:csb0="00000000" w:csb1="00000000"/>
  </w:font>
  <w:font w:name="Noto Sans CJK SC">
    <w:charset w:val="01"/>
    <w:family w:val="auto"/>
    <w:pitch w:val="variable"/>
    <w:sig w:usb0="00000000" w:usb1="00000000" w:usb2="00000000" w:usb3="00000000" w:csb0="00000000" w:csb1="00000000"/>
  </w:font>
  <w:font w:name="Lohit Devanagari">
    <w:altName w:val="Calibri"/>
    <w:charset w:val="01"/>
    <w:family w:val="auto"/>
    <w:pitch w:val="variable"/>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EF7310"/>
    <w:multiLevelType w:val="hybridMultilevel"/>
    <w:tmpl w:val="E34C687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06F05958"/>
    <w:multiLevelType w:val="multilevel"/>
    <w:tmpl w:val="A70619B0"/>
    <w:lvl w:ilvl="0">
      <w:start w:val="1"/>
      <w:numFmt w:val="bullet"/>
      <w:lvlText w:val=""/>
      <w:lvlJc w:val="left"/>
      <w:pPr>
        <w:tabs>
          <w:tab w:val="num" w:pos="720"/>
        </w:tabs>
        <w:ind w:left="720" w:hanging="720"/>
      </w:pPr>
      <w:rPr>
        <w:rFonts w:ascii="Symbol" w:hAnsi="Symbol" w:hint="default"/>
      </w:rPr>
    </w:lvl>
    <w:lvl w:ilvl="1">
      <w:start w:val="1"/>
      <w:numFmt w:val="lowerRoman"/>
      <w:lvlText w:val="%2."/>
      <w:lvlJc w:val="right"/>
      <w:pPr>
        <w:tabs>
          <w:tab w:val="num" w:pos="1440"/>
        </w:tabs>
        <w:ind w:left="1440" w:hanging="720"/>
      </w:pPr>
      <w:rPr>
        <w:rFonts w:hint="default"/>
      </w:r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nsid w:val="07D81036"/>
    <w:multiLevelType w:val="multilevel"/>
    <w:tmpl w:val="29645C4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nsid w:val="080858CE"/>
    <w:multiLevelType w:val="hybridMultilevel"/>
    <w:tmpl w:val="CA189FF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09FF19E5"/>
    <w:multiLevelType w:val="hybridMultilevel"/>
    <w:tmpl w:val="5358A9F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0C3F6FD9"/>
    <w:multiLevelType w:val="hybridMultilevel"/>
    <w:tmpl w:val="32623F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0E3C3B4A"/>
    <w:multiLevelType w:val="hybridMultilevel"/>
    <w:tmpl w:val="8FD8C5F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nsid w:val="122C46FA"/>
    <w:multiLevelType w:val="hybridMultilevel"/>
    <w:tmpl w:val="375640C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nsid w:val="16DD5F69"/>
    <w:multiLevelType w:val="hybridMultilevel"/>
    <w:tmpl w:val="3A1CB35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nsid w:val="1B8D1D0E"/>
    <w:multiLevelType w:val="hybridMultilevel"/>
    <w:tmpl w:val="BB62549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nsid w:val="1D630659"/>
    <w:multiLevelType w:val="multilevel"/>
    <w:tmpl w:val="7938F58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1">
    <w:nsid w:val="21601508"/>
    <w:multiLevelType w:val="hybridMultilevel"/>
    <w:tmpl w:val="FAF052B4"/>
    <w:lvl w:ilvl="0" w:tplc="40090001">
      <w:start w:val="1"/>
      <w:numFmt w:val="bullet"/>
      <w:lvlText w:val=""/>
      <w:lvlJc w:val="left"/>
      <w:pPr>
        <w:ind w:left="720" w:hanging="360"/>
      </w:pPr>
      <w:rPr>
        <w:rFonts w:ascii="Symbol" w:hAnsi="Symbol" w:hint="default"/>
      </w:rPr>
    </w:lvl>
    <w:lvl w:ilvl="1" w:tplc="1EA04BF6">
      <w:numFmt w:val="bullet"/>
      <w:lvlText w:val="•"/>
      <w:lvlJc w:val="left"/>
      <w:pPr>
        <w:ind w:left="1800" w:hanging="720"/>
      </w:pPr>
      <w:rPr>
        <w:rFonts w:ascii="Calibri" w:eastAsiaTheme="minorHAnsi" w:hAnsi="Calibri" w:cs="Times New Roman"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22455F0C"/>
    <w:multiLevelType w:val="hybridMultilevel"/>
    <w:tmpl w:val="2544FE8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nsid w:val="25D348A2"/>
    <w:multiLevelType w:val="hybridMultilevel"/>
    <w:tmpl w:val="6214F8E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2A152DB2"/>
    <w:multiLevelType w:val="hybridMultilevel"/>
    <w:tmpl w:val="A5D8BAC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nsid w:val="2AF8369C"/>
    <w:multiLevelType w:val="hybridMultilevel"/>
    <w:tmpl w:val="592A0BB2"/>
    <w:lvl w:ilvl="0" w:tplc="B70A8670">
      <w:start w:val="1"/>
      <w:numFmt w:val="bullet"/>
      <w:lvlText w:val=""/>
      <w:lvlJc w:val="left"/>
      <w:pPr>
        <w:ind w:left="720" w:hanging="360"/>
      </w:pPr>
      <w:rPr>
        <w:rFonts w:ascii="Symbol" w:hAnsi="Symbol" w:hint="default"/>
        <w:sz w:val="24"/>
        <w:szCs w:val="24"/>
      </w:rPr>
    </w:lvl>
    <w:lvl w:ilvl="1" w:tplc="40090003" w:tentative="1">
      <w:start w:val="1"/>
      <w:numFmt w:val="bullet"/>
      <w:lvlText w:val="o"/>
      <w:lvlJc w:val="left"/>
      <w:pPr>
        <w:ind w:left="720" w:hanging="360"/>
      </w:pPr>
      <w:rPr>
        <w:rFonts w:ascii="Courier New" w:hAnsi="Courier New" w:cs="Courier New" w:hint="default"/>
      </w:rPr>
    </w:lvl>
    <w:lvl w:ilvl="2" w:tplc="40090005" w:tentative="1">
      <w:start w:val="1"/>
      <w:numFmt w:val="bullet"/>
      <w:lvlText w:val=""/>
      <w:lvlJc w:val="left"/>
      <w:pPr>
        <w:ind w:left="1440" w:hanging="360"/>
      </w:pPr>
      <w:rPr>
        <w:rFonts w:ascii="Wingdings" w:hAnsi="Wingdings" w:hint="default"/>
      </w:rPr>
    </w:lvl>
    <w:lvl w:ilvl="3" w:tplc="40090001" w:tentative="1">
      <w:start w:val="1"/>
      <w:numFmt w:val="bullet"/>
      <w:lvlText w:val=""/>
      <w:lvlJc w:val="left"/>
      <w:pPr>
        <w:ind w:left="2160" w:hanging="360"/>
      </w:pPr>
      <w:rPr>
        <w:rFonts w:ascii="Symbol" w:hAnsi="Symbol" w:hint="default"/>
      </w:rPr>
    </w:lvl>
    <w:lvl w:ilvl="4" w:tplc="40090003" w:tentative="1">
      <w:start w:val="1"/>
      <w:numFmt w:val="bullet"/>
      <w:lvlText w:val="o"/>
      <w:lvlJc w:val="left"/>
      <w:pPr>
        <w:ind w:left="2880" w:hanging="360"/>
      </w:pPr>
      <w:rPr>
        <w:rFonts w:ascii="Courier New" w:hAnsi="Courier New" w:cs="Courier New" w:hint="default"/>
      </w:rPr>
    </w:lvl>
    <w:lvl w:ilvl="5" w:tplc="40090005" w:tentative="1">
      <w:start w:val="1"/>
      <w:numFmt w:val="bullet"/>
      <w:lvlText w:val=""/>
      <w:lvlJc w:val="left"/>
      <w:pPr>
        <w:ind w:left="3600" w:hanging="360"/>
      </w:pPr>
      <w:rPr>
        <w:rFonts w:ascii="Wingdings" w:hAnsi="Wingdings" w:hint="default"/>
      </w:rPr>
    </w:lvl>
    <w:lvl w:ilvl="6" w:tplc="40090001" w:tentative="1">
      <w:start w:val="1"/>
      <w:numFmt w:val="bullet"/>
      <w:lvlText w:val=""/>
      <w:lvlJc w:val="left"/>
      <w:pPr>
        <w:ind w:left="4320" w:hanging="360"/>
      </w:pPr>
      <w:rPr>
        <w:rFonts w:ascii="Symbol" w:hAnsi="Symbol" w:hint="default"/>
      </w:rPr>
    </w:lvl>
    <w:lvl w:ilvl="7" w:tplc="40090003" w:tentative="1">
      <w:start w:val="1"/>
      <w:numFmt w:val="bullet"/>
      <w:lvlText w:val="o"/>
      <w:lvlJc w:val="left"/>
      <w:pPr>
        <w:ind w:left="5040" w:hanging="360"/>
      </w:pPr>
      <w:rPr>
        <w:rFonts w:ascii="Courier New" w:hAnsi="Courier New" w:cs="Courier New" w:hint="default"/>
      </w:rPr>
    </w:lvl>
    <w:lvl w:ilvl="8" w:tplc="40090005" w:tentative="1">
      <w:start w:val="1"/>
      <w:numFmt w:val="bullet"/>
      <w:lvlText w:val=""/>
      <w:lvlJc w:val="left"/>
      <w:pPr>
        <w:ind w:left="5760" w:hanging="360"/>
      </w:pPr>
      <w:rPr>
        <w:rFonts w:ascii="Wingdings" w:hAnsi="Wingdings" w:hint="default"/>
      </w:rPr>
    </w:lvl>
  </w:abstractNum>
  <w:abstractNum w:abstractNumId="16">
    <w:nsid w:val="2E5D5AF3"/>
    <w:multiLevelType w:val="multilevel"/>
    <w:tmpl w:val="CA36118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7">
    <w:nsid w:val="311110E2"/>
    <w:multiLevelType w:val="hybridMultilevel"/>
    <w:tmpl w:val="B08ED984"/>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nsid w:val="349E482E"/>
    <w:multiLevelType w:val="hybridMultilevel"/>
    <w:tmpl w:val="8132C016"/>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34AC5734"/>
    <w:multiLevelType w:val="hybridMultilevel"/>
    <w:tmpl w:val="7C5C6F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nsid w:val="40996580"/>
    <w:multiLevelType w:val="hybridMultilevel"/>
    <w:tmpl w:val="333629E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nsid w:val="43CE6D1D"/>
    <w:multiLevelType w:val="hybridMultilevel"/>
    <w:tmpl w:val="86B8DEF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nsid w:val="4653282D"/>
    <w:multiLevelType w:val="hybridMultilevel"/>
    <w:tmpl w:val="F2A2B8E2"/>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482D1DB6"/>
    <w:multiLevelType w:val="hybridMultilevel"/>
    <w:tmpl w:val="F4CE2B8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nsid w:val="48E40C39"/>
    <w:multiLevelType w:val="hybridMultilevel"/>
    <w:tmpl w:val="47F048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nsid w:val="4C8D7A5A"/>
    <w:multiLevelType w:val="hybridMultilevel"/>
    <w:tmpl w:val="39FCEFC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nsid w:val="4C9A6354"/>
    <w:multiLevelType w:val="multilevel"/>
    <w:tmpl w:val="C42C65D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7">
    <w:nsid w:val="4DF5661C"/>
    <w:multiLevelType w:val="multilevel"/>
    <w:tmpl w:val="15500C9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8">
    <w:nsid w:val="56A6717F"/>
    <w:multiLevelType w:val="hybridMultilevel"/>
    <w:tmpl w:val="BD34F166"/>
    <w:lvl w:ilvl="0" w:tplc="40090015">
      <w:start w:val="1"/>
      <w:numFmt w:val="upperLetter"/>
      <w:lvlText w:val="%1."/>
      <w:lvlJc w:val="left"/>
      <w:pPr>
        <w:ind w:left="502" w:hanging="360"/>
      </w:p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abstractNum w:abstractNumId="29">
    <w:nsid w:val="5E3A33D5"/>
    <w:multiLevelType w:val="multilevel"/>
    <w:tmpl w:val="3F506A8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0">
    <w:nsid w:val="607B1CCC"/>
    <w:multiLevelType w:val="multilevel"/>
    <w:tmpl w:val="0858983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1">
    <w:nsid w:val="68C929FE"/>
    <w:multiLevelType w:val="hybridMultilevel"/>
    <w:tmpl w:val="6254C3A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nsid w:val="6E2E2850"/>
    <w:multiLevelType w:val="hybridMultilevel"/>
    <w:tmpl w:val="6A64F7A2"/>
    <w:lvl w:ilvl="0" w:tplc="40090001">
      <w:start w:val="1"/>
      <w:numFmt w:val="bullet"/>
      <w:lvlText w:val=""/>
      <w:lvlJc w:val="left"/>
      <w:pPr>
        <w:ind w:left="720" w:hanging="360"/>
      </w:pPr>
      <w:rPr>
        <w:rFonts w:ascii="Symbol" w:hAnsi="Symbol" w:hint="default"/>
      </w:rPr>
    </w:lvl>
    <w:lvl w:ilvl="1" w:tplc="B70A8670">
      <w:start w:val="1"/>
      <w:numFmt w:val="bullet"/>
      <w:lvlText w:val=""/>
      <w:lvlJc w:val="left"/>
      <w:pPr>
        <w:ind w:left="1440" w:hanging="360"/>
      </w:pPr>
      <w:rPr>
        <w:rFonts w:ascii="Symbol" w:hAnsi="Symbol" w:hint="default"/>
        <w:sz w:val="24"/>
        <w:szCs w:val="24"/>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3">
    <w:nsid w:val="71FE6DB4"/>
    <w:multiLevelType w:val="hybridMultilevel"/>
    <w:tmpl w:val="BF36FDCE"/>
    <w:lvl w:ilvl="0" w:tplc="B70A8670">
      <w:start w:val="1"/>
      <w:numFmt w:val="bullet"/>
      <w:lvlText w:val=""/>
      <w:lvlJc w:val="left"/>
      <w:pPr>
        <w:ind w:left="1440" w:hanging="360"/>
      </w:pPr>
      <w:rPr>
        <w:rFonts w:ascii="Symbol" w:hAnsi="Symbol" w:hint="default"/>
        <w:sz w:val="24"/>
        <w:szCs w:val="24"/>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nsid w:val="7B164945"/>
    <w:multiLevelType w:val="hybridMultilevel"/>
    <w:tmpl w:val="A6C6815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5">
    <w:nsid w:val="7DBC581F"/>
    <w:multiLevelType w:val="hybridMultilevel"/>
    <w:tmpl w:val="D2CC645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10"/>
  </w:num>
  <w:num w:numId="2">
    <w:abstractNumId w:val="27"/>
  </w:num>
  <w:num w:numId="3">
    <w:abstractNumId w:val="16"/>
  </w:num>
  <w:num w:numId="4">
    <w:abstractNumId w:val="26"/>
  </w:num>
  <w:num w:numId="5">
    <w:abstractNumId w:val="29"/>
  </w:num>
  <w:num w:numId="6">
    <w:abstractNumId w:val="30"/>
  </w:num>
  <w:num w:numId="7">
    <w:abstractNumId w:val="2"/>
  </w:num>
  <w:num w:numId="8">
    <w:abstractNumId w:val="1"/>
  </w:num>
  <w:num w:numId="9">
    <w:abstractNumId w:val="28"/>
  </w:num>
  <w:num w:numId="10">
    <w:abstractNumId w:val="31"/>
  </w:num>
  <w:num w:numId="11">
    <w:abstractNumId w:val="6"/>
  </w:num>
  <w:num w:numId="12">
    <w:abstractNumId w:val="11"/>
  </w:num>
  <w:num w:numId="13">
    <w:abstractNumId w:val="14"/>
  </w:num>
  <w:num w:numId="14">
    <w:abstractNumId w:val="4"/>
  </w:num>
  <w:num w:numId="15">
    <w:abstractNumId w:val="13"/>
  </w:num>
  <w:num w:numId="16">
    <w:abstractNumId w:val="7"/>
  </w:num>
  <w:num w:numId="17">
    <w:abstractNumId w:val="21"/>
  </w:num>
  <w:num w:numId="18">
    <w:abstractNumId w:val="24"/>
  </w:num>
  <w:num w:numId="19">
    <w:abstractNumId w:val="20"/>
  </w:num>
  <w:num w:numId="20">
    <w:abstractNumId w:val="3"/>
  </w:num>
  <w:num w:numId="21">
    <w:abstractNumId w:val="12"/>
  </w:num>
  <w:num w:numId="22">
    <w:abstractNumId w:val="9"/>
  </w:num>
  <w:num w:numId="23">
    <w:abstractNumId w:val="19"/>
  </w:num>
  <w:num w:numId="24">
    <w:abstractNumId w:val="35"/>
  </w:num>
  <w:num w:numId="25">
    <w:abstractNumId w:val="23"/>
  </w:num>
  <w:num w:numId="26">
    <w:abstractNumId w:val="8"/>
  </w:num>
  <w:num w:numId="27">
    <w:abstractNumId w:val="0"/>
  </w:num>
  <w:num w:numId="28">
    <w:abstractNumId w:val="25"/>
  </w:num>
  <w:num w:numId="29">
    <w:abstractNumId w:val="18"/>
  </w:num>
  <w:num w:numId="30">
    <w:abstractNumId w:val="17"/>
  </w:num>
  <w:num w:numId="31">
    <w:abstractNumId w:val="32"/>
  </w:num>
  <w:num w:numId="32">
    <w:abstractNumId w:val="33"/>
  </w:num>
  <w:num w:numId="33">
    <w:abstractNumId w:val="15"/>
  </w:num>
  <w:num w:numId="34">
    <w:abstractNumId w:val="34"/>
  </w:num>
  <w:num w:numId="35">
    <w:abstractNumId w:val="5"/>
  </w:num>
  <w:num w:numId="36">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autoHyphenation/>
  <w:characterSpacingControl w:val="doNotCompress"/>
  <w:compat/>
  <w:rsids>
    <w:rsidRoot w:val="00A952C7"/>
    <w:rsid w:val="00023D5C"/>
    <w:rsid w:val="000852A4"/>
    <w:rsid w:val="000920DD"/>
    <w:rsid w:val="000A3F1B"/>
    <w:rsid w:val="000C550D"/>
    <w:rsid w:val="000C7EB8"/>
    <w:rsid w:val="000F72F8"/>
    <w:rsid w:val="0012783E"/>
    <w:rsid w:val="00141530"/>
    <w:rsid w:val="00153A21"/>
    <w:rsid w:val="0016486C"/>
    <w:rsid w:val="001669F0"/>
    <w:rsid w:val="00170AB3"/>
    <w:rsid w:val="00173C98"/>
    <w:rsid w:val="00175EB6"/>
    <w:rsid w:val="00182A58"/>
    <w:rsid w:val="001876FE"/>
    <w:rsid w:val="00196D7C"/>
    <w:rsid w:val="00201854"/>
    <w:rsid w:val="00213F4E"/>
    <w:rsid w:val="002161CA"/>
    <w:rsid w:val="00235A98"/>
    <w:rsid w:val="00260205"/>
    <w:rsid w:val="00260F20"/>
    <w:rsid w:val="002726D8"/>
    <w:rsid w:val="0027443A"/>
    <w:rsid w:val="002A324A"/>
    <w:rsid w:val="002A355B"/>
    <w:rsid w:val="002B01F6"/>
    <w:rsid w:val="002C7857"/>
    <w:rsid w:val="00306C20"/>
    <w:rsid w:val="003110F2"/>
    <w:rsid w:val="003159CE"/>
    <w:rsid w:val="00324318"/>
    <w:rsid w:val="00343E7B"/>
    <w:rsid w:val="00351962"/>
    <w:rsid w:val="0036555B"/>
    <w:rsid w:val="00380EA8"/>
    <w:rsid w:val="003D4A95"/>
    <w:rsid w:val="004721BE"/>
    <w:rsid w:val="004814D6"/>
    <w:rsid w:val="00493C10"/>
    <w:rsid w:val="004C62D8"/>
    <w:rsid w:val="00527C4E"/>
    <w:rsid w:val="005370C3"/>
    <w:rsid w:val="00541823"/>
    <w:rsid w:val="00584704"/>
    <w:rsid w:val="005A2880"/>
    <w:rsid w:val="005B4F1B"/>
    <w:rsid w:val="005D3DA5"/>
    <w:rsid w:val="005E619B"/>
    <w:rsid w:val="005F0D05"/>
    <w:rsid w:val="005F50DB"/>
    <w:rsid w:val="00633609"/>
    <w:rsid w:val="006379BB"/>
    <w:rsid w:val="006A2C9C"/>
    <w:rsid w:val="006B3C3A"/>
    <w:rsid w:val="007119F1"/>
    <w:rsid w:val="00740CDA"/>
    <w:rsid w:val="00752876"/>
    <w:rsid w:val="00771406"/>
    <w:rsid w:val="007864DA"/>
    <w:rsid w:val="007C1233"/>
    <w:rsid w:val="007E0BE0"/>
    <w:rsid w:val="007F3AE3"/>
    <w:rsid w:val="008120F1"/>
    <w:rsid w:val="008248D6"/>
    <w:rsid w:val="008440B7"/>
    <w:rsid w:val="00871C74"/>
    <w:rsid w:val="0087653F"/>
    <w:rsid w:val="008D12C0"/>
    <w:rsid w:val="008E4F18"/>
    <w:rsid w:val="00902AA6"/>
    <w:rsid w:val="009048EE"/>
    <w:rsid w:val="0091242E"/>
    <w:rsid w:val="009B0844"/>
    <w:rsid w:val="009E15F5"/>
    <w:rsid w:val="00A160BE"/>
    <w:rsid w:val="00A52814"/>
    <w:rsid w:val="00A54A45"/>
    <w:rsid w:val="00A608B4"/>
    <w:rsid w:val="00A74359"/>
    <w:rsid w:val="00A821B0"/>
    <w:rsid w:val="00A94002"/>
    <w:rsid w:val="00A952C7"/>
    <w:rsid w:val="00AD26EB"/>
    <w:rsid w:val="00AD7FC2"/>
    <w:rsid w:val="00AF418B"/>
    <w:rsid w:val="00B12623"/>
    <w:rsid w:val="00B422BB"/>
    <w:rsid w:val="00B550A9"/>
    <w:rsid w:val="00B70D54"/>
    <w:rsid w:val="00B869BD"/>
    <w:rsid w:val="00BD4C77"/>
    <w:rsid w:val="00BF74B7"/>
    <w:rsid w:val="00C019DF"/>
    <w:rsid w:val="00C04437"/>
    <w:rsid w:val="00C058C5"/>
    <w:rsid w:val="00C21BE2"/>
    <w:rsid w:val="00C26A03"/>
    <w:rsid w:val="00C26B73"/>
    <w:rsid w:val="00C46CEF"/>
    <w:rsid w:val="00C84464"/>
    <w:rsid w:val="00CA7C2C"/>
    <w:rsid w:val="00CB2E8D"/>
    <w:rsid w:val="00CC3C2D"/>
    <w:rsid w:val="00CD278E"/>
    <w:rsid w:val="00CF0CC4"/>
    <w:rsid w:val="00CF2C30"/>
    <w:rsid w:val="00D106A5"/>
    <w:rsid w:val="00D30D46"/>
    <w:rsid w:val="00D36A97"/>
    <w:rsid w:val="00D5208A"/>
    <w:rsid w:val="00D547F0"/>
    <w:rsid w:val="00D67477"/>
    <w:rsid w:val="00DA4E3C"/>
    <w:rsid w:val="00DB60C1"/>
    <w:rsid w:val="00DC10B7"/>
    <w:rsid w:val="00DC416F"/>
    <w:rsid w:val="00E04A93"/>
    <w:rsid w:val="00E27CB5"/>
    <w:rsid w:val="00E44177"/>
    <w:rsid w:val="00E565AB"/>
    <w:rsid w:val="00E57352"/>
    <w:rsid w:val="00E82836"/>
    <w:rsid w:val="00E85636"/>
    <w:rsid w:val="00EB3B2C"/>
    <w:rsid w:val="00EC252B"/>
    <w:rsid w:val="00EC403D"/>
    <w:rsid w:val="00ED166E"/>
    <w:rsid w:val="00ED5B2B"/>
    <w:rsid w:val="00EE036F"/>
    <w:rsid w:val="00EE3537"/>
    <w:rsid w:val="00EE4216"/>
    <w:rsid w:val="00EF1415"/>
    <w:rsid w:val="00F1643F"/>
    <w:rsid w:val="00F22E8C"/>
    <w:rsid w:val="00F32611"/>
    <w:rsid w:val="00F4441B"/>
    <w:rsid w:val="00F5472D"/>
    <w:rsid w:val="00F60900"/>
    <w:rsid w:val="00F95638"/>
    <w:rsid w:val="00FB15AC"/>
    <w:rsid w:val="00FD17EA"/>
    <w:rsid w:val="00FF5F3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654B"/>
    <w:pPr>
      <w:spacing w:after="200" w:line="276" w:lineRule="auto"/>
    </w:pPr>
    <w:rPr>
      <w:rFonts w:cs="Times New Roman"/>
      <w:lang w:val="en-IN"/>
    </w:rPr>
  </w:style>
  <w:style w:type="paragraph" w:styleId="Heading1">
    <w:name w:val="heading 1"/>
    <w:basedOn w:val="Normal"/>
    <w:next w:val="Normal"/>
    <w:link w:val="Heading1Char"/>
    <w:uiPriority w:val="9"/>
    <w:qFormat/>
    <w:rsid w:val="00635FD8"/>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unhideWhenUsed/>
    <w:qFormat/>
    <w:rsid w:val="00E0654B"/>
    <w:pPr>
      <w:keepNext/>
      <w:keepLines/>
      <w:spacing w:before="200" w:after="0"/>
      <w:outlineLvl w:val="2"/>
    </w:pPr>
    <w:rPr>
      <w:rFonts w:eastAsia="Times New Roman"/>
      <w:bCs/>
      <w:caps/>
      <w:color w:val="3A669C"/>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qFormat/>
    <w:rsid w:val="00E0654B"/>
    <w:rPr>
      <w:rFonts w:ascii="Calibri" w:eastAsia="Times New Roman" w:hAnsi="Calibri" w:cs="Times New Roman"/>
      <w:bCs/>
      <w:caps/>
      <w:color w:val="3A669C"/>
      <w:sz w:val="20"/>
      <w:szCs w:val="20"/>
      <w:u w:val="single"/>
    </w:rPr>
  </w:style>
  <w:style w:type="character" w:customStyle="1" w:styleId="Heading1Char">
    <w:name w:val="Heading 1 Char"/>
    <w:basedOn w:val="DefaultParagraphFont"/>
    <w:link w:val="Heading1"/>
    <w:uiPriority w:val="9"/>
    <w:qFormat/>
    <w:rsid w:val="00635FD8"/>
    <w:rPr>
      <w:rFonts w:asciiTheme="majorHAnsi" w:eastAsiaTheme="majorEastAsia" w:hAnsiTheme="majorHAnsi" w:cstheme="majorBidi"/>
      <w:color w:val="365F91" w:themeColor="accent1" w:themeShade="BF"/>
      <w:sz w:val="32"/>
      <w:szCs w:val="32"/>
      <w:lang w:val="en-IN"/>
    </w:rPr>
  </w:style>
  <w:style w:type="character" w:styleId="Emphasis">
    <w:name w:val="Emphasis"/>
    <w:basedOn w:val="DefaultParagraphFont"/>
    <w:uiPriority w:val="20"/>
    <w:qFormat/>
    <w:rsid w:val="00CF3C13"/>
    <w:rPr>
      <w:i/>
      <w:iCs/>
    </w:rPr>
  </w:style>
  <w:style w:type="paragraph" w:customStyle="1" w:styleId="Heading">
    <w:name w:val="Heading"/>
    <w:basedOn w:val="Normal"/>
    <w:next w:val="BodyText"/>
    <w:qFormat/>
    <w:rsid w:val="00E57352"/>
    <w:pPr>
      <w:keepNext/>
      <w:spacing w:before="240" w:after="120"/>
    </w:pPr>
    <w:rPr>
      <w:rFonts w:ascii="Liberation Sans" w:eastAsia="Noto Sans CJK SC" w:hAnsi="Liberation Sans" w:cs="Lohit Devanagari"/>
      <w:sz w:val="28"/>
      <w:szCs w:val="28"/>
    </w:rPr>
  </w:style>
  <w:style w:type="paragraph" w:styleId="BodyText">
    <w:name w:val="Body Text"/>
    <w:basedOn w:val="Normal"/>
    <w:rsid w:val="00E57352"/>
    <w:pPr>
      <w:spacing w:after="140"/>
    </w:pPr>
  </w:style>
  <w:style w:type="paragraph" w:styleId="List">
    <w:name w:val="List"/>
    <w:basedOn w:val="BodyText"/>
    <w:rsid w:val="00E57352"/>
    <w:rPr>
      <w:rFonts w:cs="Lohit Devanagari"/>
    </w:rPr>
  </w:style>
  <w:style w:type="paragraph" w:styleId="Caption">
    <w:name w:val="caption"/>
    <w:basedOn w:val="Normal"/>
    <w:qFormat/>
    <w:rsid w:val="00E57352"/>
    <w:pPr>
      <w:suppressLineNumbers/>
      <w:spacing w:before="120" w:after="120"/>
    </w:pPr>
    <w:rPr>
      <w:rFonts w:cs="Lohit Devanagari"/>
      <w:i/>
      <w:iCs/>
      <w:sz w:val="24"/>
      <w:szCs w:val="24"/>
    </w:rPr>
  </w:style>
  <w:style w:type="paragraph" w:customStyle="1" w:styleId="Index">
    <w:name w:val="Index"/>
    <w:basedOn w:val="Normal"/>
    <w:qFormat/>
    <w:rsid w:val="00E57352"/>
    <w:pPr>
      <w:suppressLineNumbers/>
    </w:pPr>
    <w:rPr>
      <w:rFonts w:cs="Lohit Devanagari"/>
    </w:rPr>
  </w:style>
  <w:style w:type="paragraph" w:styleId="ListParagraph">
    <w:name w:val="List Paragraph"/>
    <w:basedOn w:val="Normal"/>
    <w:uiPriority w:val="34"/>
    <w:qFormat/>
    <w:rsid w:val="00E0654B"/>
    <w:pPr>
      <w:ind w:left="720"/>
      <w:contextualSpacing/>
    </w:pPr>
  </w:style>
  <w:style w:type="paragraph" w:styleId="NoSpacing">
    <w:name w:val="No Spacing"/>
    <w:link w:val="NoSpacingChar"/>
    <w:uiPriority w:val="1"/>
    <w:qFormat/>
    <w:rsid w:val="00507067"/>
    <w:rPr>
      <w:rFonts w:cs="Times New Roman"/>
      <w:lang w:val="en-IN"/>
    </w:rPr>
  </w:style>
  <w:style w:type="paragraph" w:styleId="BalloonText">
    <w:name w:val="Balloon Text"/>
    <w:basedOn w:val="Normal"/>
    <w:link w:val="BalloonTextChar"/>
    <w:uiPriority w:val="99"/>
    <w:semiHidden/>
    <w:unhideWhenUsed/>
    <w:rsid w:val="001669F0"/>
    <w:pPr>
      <w:spacing w:after="0" w:line="240" w:lineRule="auto"/>
    </w:pPr>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1669F0"/>
    <w:rPr>
      <w:rFonts w:ascii="Times New Roman" w:hAnsi="Times New Roman" w:cs="Times New Roman"/>
      <w:sz w:val="18"/>
      <w:szCs w:val="18"/>
      <w:lang w:val="en-IN"/>
    </w:rPr>
  </w:style>
  <w:style w:type="character" w:styleId="CommentReference">
    <w:name w:val="annotation reference"/>
    <w:basedOn w:val="DefaultParagraphFont"/>
    <w:uiPriority w:val="99"/>
    <w:semiHidden/>
    <w:unhideWhenUsed/>
    <w:rsid w:val="001669F0"/>
    <w:rPr>
      <w:sz w:val="16"/>
      <w:szCs w:val="16"/>
    </w:rPr>
  </w:style>
  <w:style w:type="paragraph" w:styleId="CommentText">
    <w:name w:val="annotation text"/>
    <w:basedOn w:val="Normal"/>
    <w:link w:val="CommentTextChar"/>
    <w:uiPriority w:val="99"/>
    <w:semiHidden/>
    <w:unhideWhenUsed/>
    <w:rsid w:val="001669F0"/>
    <w:pPr>
      <w:spacing w:line="240" w:lineRule="auto"/>
    </w:pPr>
    <w:rPr>
      <w:sz w:val="20"/>
      <w:szCs w:val="20"/>
    </w:rPr>
  </w:style>
  <w:style w:type="character" w:customStyle="1" w:styleId="CommentTextChar">
    <w:name w:val="Comment Text Char"/>
    <w:basedOn w:val="DefaultParagraphFont"/>
    <w:link w:val="CommentText"/>
    <w:uiPriority w:val="99"/>
    <w:semiHidden/>
    <w:rsid w:val="001669F0"/>
    <w:rPr>
      <w:rFonts w:cs="Times New Roman"/>
      <w:sz w:val="20"/>
      <w:szCs w:val="20"/>
      <w:lang w:val="en-IN"/>
    </w:rPr>
  </w:style>
  <w:style w:type="paragraph" w:styleId="CommentSubject">
    <w:name w:val="annotation subject"/>
    <w:basedOn w:val="CommentText"/>
    <w:next w:val="CommentText"/>
    <w:link w:val="CommentSubjectChar"/>
    <w:uiPriority w:val="99"/>
    <w:semiHidden/>
    <w:unhideWhenUsed/>
    <w:rsid w:val="001669F0"/>
    <w:rPr>
      <w:b/>
      <w:bCs/>
    </w:rPr>
  </w:style>
  <w:style w:type="character" w:customStyle="1" w:styleId="CommentSubjectChar">
    <w:name w:val="Comment Subject Char"/>
    <w:basedOn w:val="CommentTextChar"/>
    <w:link w:val="CommentSubject"/>
    <w:uiPriority w:val="99"/>
    <w:semiHidden/>
    <w:rsid w:val="001669F0"/>
    <w:rPr>
      <w:rFonts w:cs="Times New Roman"/>
      <w:b/>
      <w:bCs/>
      <w:sz w:val="20"/>
      <w:szCs w:val="20"/>
      <w:lang w:val="en-IN"/>
    </w:rPr>
  </w:style>
  <w:style w:type="paragraph" w:styleId="Revision">
    <w:name w:val="Revision"/>
    <w:hidden/>
    <w:uiPriority w:val="99"/>
    <w:semiHidden/>
    <w:rsid w:val="00E27CB5"/>
    <w:pPr>
      <w:suppressAutoHyphens w:val="0"/>
    </w:pPr>
    <w:rPr>
      <w:rFonts w:cs="Times New Roman"/>
      <w:lang w:val="en-IN"/>
    </w:rPr>
  </w:style>
  <w:style w:type="character" w:customStyle="1" w:styleId="NoSpacingChar">
    <w:name w:val="No Spacing Char"/>
    <w:link w:val="NoSpacing"/>
    <w:uiPriority w:val="1"/>
    <w:rsid w:val="00EE4216"/>
    <w:rPr>
      <w:rFonts w:cs="Times New Roman"/>
      <w:lang w:val="en-IN"/>
    </w:rPr>
  </w:style>
  <w:style w:type="character" w:styleId="Hyperlink">
    <w:name w:val="Hyperlink"/>
    <w:basedOn w:val="DefaultParagraphFont"/>
    <w:uiPriority w:val="99"/>
    <w:unhideWhenUsed/>
    <w:rsid w:val="00EE4216"/>
    <w:rPr>
      <w:color w:val="0000FF" w:themeColor="hyperlink"/>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ibkp.dbtindia.gov.in/Content/PublicConsultat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bkp2019@dbt.nic.in" TargetMode="External"/><Relationship Id="rId11" Type="http://schemas.microsoft.com/office/2016/09/relationships/commentsIds" Target="commentsIds.xml"/><Relationship Id="rId5" Type="http://schemas.openxmlformats.org/officeDocument/2006/relationships/image" Target="media/image1.jpeg"/><Relationship Id="rId10" Type="http://schemas.microsoft.com/office/2018/08/relationships/commentsExtensible" Target="commentsExtensible.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36</Pages>
  <Words>7400</Words>
  <Characters>42186</Characters>
  <Application>Microsoft Office Word</Application>
  <DocSecurity>0</DocSecurity>
  <Lines>351</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Manpreet's</dc:creator>
  <cp:lastModifiedBy>DBT</cp:lastModifiedBy>
  <cp:revision>3</cp:revision>
  <dcterms:created xsi:type="dcterms:W3CDTF">2021-03-04T11:06:00Z</dcterms:created>
  <dcterms:modified xsi:type="dcterms:W3CDTF">2021-03-04T12:02:00Z</dcterms:modified>
  <dc:language>en-IN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